
<file path=[Content_Types].xml><?xml version="1.0" encoding="utf-8"?>
<Types xmlns="http://schemas.openxmlformats.org/package/2006/content-types">
  <Default ContentType="application/vnd.openxmlformats-officedocument.presentationml.presentation" Extension="pptx"/>
  <Default ContentType="application/vnd.ms-excel.sheet.macroEnabled.12" Extension="xlsm"/>
  <Default ContentType="application/vnd.openxmlformats-officedocument.oleObject" Extension="bin"/>
  <Default ContentType="application/xml" Extension="xml"/>
  <Default ContentType="application/x-font-ttf" Extension="ttf"/>
  <Default ContentType="image/png" Extension="png"/>
  <Default ContentType="image/x-emf" Extension="em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</w:pPr>
      <w:r w:rsidDel="00000000" w:rsidR="00000000" w:rsidRPr="00000000">
        <w:pict>
          <v:shapetype id="_x0000_t75" coordsize="21600,21600" filled="f" stroked="f" o:spt="75.0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connecttype="rect" o:extrusionok="f" gradientshapeok="t"/>
            <o:lock v:ext="edit" aspectratio="t"/>
          </v:shapetype>
        </w:pic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       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b w:val="1"/>
          <w:sz w:val="56"/>
          <w:szCs w:val="56"/>
          <w:u w:val="single"/>
        </w:rPr>
      </w:pPr>
      <w:r w:rsidDel="00000000" w:rsidR="00000000" w:rsidRPr="00000000">
        <w:rPr>
          <w:b w:val="1"/>
          <w:sz w:val="56"/>
          <w:szCs w:val="56"/>
          <w:u w:val="single"/>
          <w:rtl w:val="0"/>
        </w:rPr>
        <w:t xml:space="preserve">INTERNAL PROJECT</w:t>
      </w:r>
    </w:p>
    <w:p w:rsidR="00000000" w:rsidDel="00000000" w:rsidP="00000000" w:rsidRDefault="00000000" w:rsidRPr="00000000" w14:paraId="0000000C">
      <w:pPr>
        <w:jc w:val="center"/>
        <w:rPr>
          <w:b w:val="1"/>
          <w:sz w:val="56"/>
          <w:szCs w:val="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right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CH Durga Prasad</w:t>
      </w:r>
    </w:p>
    <w:p w:rsidR="00000000" w:rsidDel="00000000" w:rsidP="00000000" w:rsidRDefault="00000000" w:rsidRPr="00000000" w14:paraId="0000000E">
      <w:pPr>
        <w:jc w:val="center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                                                                     Batch-4</w:t>
      </w:r>
    </w:p>
    <w:p w:rsidR="00000000" w:rsidDel="00000000" w:rsidP="00000000" w:rsidRDefault="00000000" w:rsidRPr="00000000" w14:paraId="0000000F">
      <w:pPr>
        <w:jc w:val="center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Project Data:</w:t>
      </w:r>
    </w:p>
    <w:p w:rsidR="00000000" w:rsidDel="00000000" w:rsidP="00000000" w:rsidRDefault="00000000" w:rsidRPr="00000000" w14:paraId="00000018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pict>
          <v:shape id="_x0000_i1025" style="width:77pt;height:51.5pt" o:ole="" type="#_x0000_t75">
            <v:imagedata r:id="rId1" o:title=""/>
          </v:shape>
          <o:OLEObject DrawAspect="Icon" r:id="rId2" ObjectID="_1741015757" ProgID="Excel.SheetMacroEnabled.12" ShapeID="_x0000_i1025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Project Objective PPT:</w:t>
      </w:r>
    </w:p>
    <w:p w:rsidR="00000000" w:rsidDel="00000000" w:rsidP="00000000" w:rsidRDefault="00000000" w:rsidRPr="00000000" w14:paraId="0000001A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pict>
          <v:shape id="_x0000_i1026" style="width:77pt;height:51.5pt" o:ole="" type="#_x0000_t75">
            <v:imagedata r:id="rId3" o:title=""/>
          </v:shape>
          <o:OLEObject DrawAspect="Icon" r:id="rId4" ObjectID="_1741015758" ProgID="PowerPoint.Show.12" ShapeID="_x0000_i1026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Requirements: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Google sheet Api and service account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Aws S3 bucket 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Glue Job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Crawler 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Data Base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Athena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Snowflake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Airflow 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Some additional Libraries like: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bookmarkStart w:colFirst="0" w:colLast="0" w:name="_heading=h.gjdgxs" w:id="0"/>
      <w:bookmarkEnd w:id="0"/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Pandas, gspread, json, boto3, datetime, send_email, Dag.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Buckets: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Kpi-batch4 &gt;&gt; DurgaPrasad &gt;&gt; raw_data (Raw data extracted from google sheets)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Kpi-batch4 &gt;&gt; DurgaPrasad &gt;&gt; stagefolder (Transformed data from  raw_data using de-dup logic)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Kpi-batch4 &gt;&gt; DurgaPrasad &gt;&gt; target (Transformed data from stagefolder by adding specific columns to the data)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Kpi-batch4 &gt;&gt; DurgaPrasad &gt;&gt; denormal (Transformed data from target by adding specific columns to the data to denormal)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Gluejob Names:</w:t>
      </w:r>
    </w:p>
    <w:p w:rsidR="00000000" w:rsidDel="00000000" w:rsidP="00000000" w:rsidRDefault="00000000" w:rsidRPr="00000000" w14:paraId="00000033">
      <w:pPr>
        <w:widowControl w:val="0"/>
        <w:numPr>
          <w:ilvl w:val="0"/>
          <w:numId w:val="2"/>
        </w:numPr>
        <w:spacing w:after="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durga_raw_data (Api to raw bucket)</w:t>
      </w:r>
    </w:p>
    <w:p w:rsidR="00000000" w:rsidDel="00000000" w:rsidP="00000000" w:rsidRDefault="00000000" w:rsidRPr="00000000" w14:paraId="00000034">
      <w:pPr>
        <w:widowControl w:val="0"/>
        <w:numPr>
          <w:ilvl w:val="0"/>
          <w:numId w:val="2"/>
        </w:numPr>
        <w:spacing w:after="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durga_stage (Raw bucket to stage bucket)</w:t>
      </w:r>
    </w:p>
    <w:p w:rsidR="00000000" w:rsidDel="00000000" w:rsidP="00000000" w:rsidRDefault="00000000" w:rsidRPr="00000000" w14:paraId="00000035">
      <w:pPr>
        <w:widowControl w:val="0"/>
        <w:numPr>
          <w:ilvl w:val="0"/>
          <w:numId w:val="2"/>
        </w:numPr>
        <w:spacing w:after="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durga_job_target (Stage bucket to Target &amp; snowflake)</w:t>
      </w:r>
    </w:p>
    <w:p w:rsidR="00000000" w:rsidDel="00000000" w:rsidP="00000000" w:rsidRDefault="00000000" w:rsidRPr="00000000" w14:paraId="00000036">
      <w:pPr>
        <w:widowControl w:val="0"/>
        <w:numPr>
          <w:ilvl w:val="0"/>
          <w:numId w:val="2"/>
        </w:numPr>
        <w:spacing w:after="0" w:line="360" w:lineRule="auto"/>
        <w:ind w:left="720" w:hanging="360"/>
        <w:rPr>
          <w:sz w:val="32"/>
          <w:szCs w:val="32"/>
        </w:rPr>
      </w:pPr>
      <w:r w:rsidDel="00000000" w:rsidR="00000000" w:rsidRPr="00000000">
        <w:rPr>
          <w:sz w:val="24"/>
          <w:szCs w:val="24"/>
          <w:rtl w:val="0"/>
        </w:rPr>
        <w:t xml:space="preserve">durga_job_denorm (Stage bucket to De-norm Table)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widowControl w:val="0"/>
        <w:spacing w:after="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widowControl w:val="0"/>
        <w:spacing w:after="0" w:line="360" w:lineRule="auto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widowControl w:val="0"/>
        <w:spacing w:after="0" w:line="360" w:lineRule="auto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Project Data Architecture:</w:t>
      </w:r>
    </w:p>
    <w:p w:rsidR="00000000" w:rsidDel="00000000" w:rsidP="00000000" w:rsidRDefault="00000000" w:rsidRPr="00000000" w14:paraId="0000003A">
      <w:pPr>
        <w:widowControl w:val="0"/>
        <w:spacing w:after="0" w:line="360" w:lineRule="auto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widowControl w:val="0"/>
        <w:spacing w:after="0" w:line="360" w:lineRule="auto"/>
        <w:rPr>
          <w:b w:val="1"/>
          <w:sz w:val="32"/>
          <w:szCs w:val="32"/>
        </w:rPr>
      </w:pPr>
      <w:r w:rsidDel="00000000" w:rsidR="00000000" w:rsidRPr="00000000">
        <w:rPr>
          <w:color w:val="000000"/>
          <w:sz w:val="20"/>
          <w:szCs w:val="20"/>
        </w:rPr>
        <w:drawing>
          <wp:inline distB="0" distT="0" distL="0" distR="0">
            <wp:extent cx="5754955" cy="3405194"/>
            <wp:effectExtent b="0" l="0" r="0" t="0"/>
            <wp:docPr descr="https://lh6.googleusercontent.com/I1TWTbpFGlrXwPmuZ66c9QyS7jWzWW1ebd_D03MK2WPN2tTUvmQHmTmJVTM7kx4e56G9RRt6nbRv5LK-DnAd2FzJWgWyqM5enzoBcVxk9hxhAHCodrhTA9RBdcqLBxN4-EOFiuLDp2XQ3cAbkgmwsw" id="96" name="image34.png"/>
            <a:graphic>
              <a:graphicData uri="http://schemas.openxmlformats.org/drawingml/2006/picture">
                <pic:pic>
                  <pic:nvPicPr>
                    <pic:cNvPr descr="https://lh6.googleusercontent.com/I1TWTbpFGlrXwPmuZ66c9QyS7jWzWW1ebd_D03MK2WPN2tTUvmQHmTmJVTM7kx4e56G9RRt6nbRv5LK-DnAd2FzJWgWyqM5enzoBcVxk9hxhAHCodrhTA9RBdcqLBxN4-EOFiuLDp2XQ3cAbkgmwsw" id="0" name="image3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4955" cy="34051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3C">
      <w:pPr>
        <w:widowControl w:val="0"/>
        <w:spacing w:after="0" w:line="360" w:lineRule="auto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widowControl w:val="0"/>
        <w:spacing w:after="0" w:line="360" w:lineRule="auto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widowControl w:val="0"/>
        <w:spacing w:after="0" w:line="360" w:lineRule="auto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0" w:line="240" w:lineRule="auto"/>
        <w:rPr>
          <w:color w:val="000000"/>
          <w:sz w:val="28"/>
          <w:szCs w:val="28"/>
        </w:rPr>
      </w:pPr>
      <w:r w:rsidDel="00000000" w:rsidR="00000000" w:rsidRPr="00000000">
        <w:rPr>
          <w:b w:val="1"/>
          <w:color w:val="000000"/>
          <w:sz w:val="28"/>
          <w:szCs w:val="28"/>
          <w:rtl w:val="0"/>
        </w:rPr>
        <w:t xml:space="preserve">Task 1: Setting up google sheet API to read data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           Step - 1: Open google cloud console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0" w:line="240" w:lineRule="auto"/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731510" cy="2603500"/>
            <wp:effectExtent b="0" l="0" r="0" t="0"/>
            <wp:docPr id="9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4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45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Step - 2: Create a new project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</w:rPr>
        <w:drawing>
          <wp:inline distB="0" distT="0" distL="0" distR="0">
            <wp:extent cx="5721350" cy="2921000"/>
            <wp:effectExtent b="0" l="0" r="0" t="0"/>
            <wp:docPr id="9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br w:type="textWrapping"/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4"/>
        </w:numPr>
        <w:spacing w:after="0" w:line="240" w:lineRule="auto"/>
        <w:ind w:left="720" w:hanging="360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Click on </w:t>
      </w: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NEW PROJECT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731510" cy="1858010"/>
            <wp:effectExtent b="0" l="0" r="0" t="0"/>
            <wp:docPr id="10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8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br w:type="textWrapping"/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7"/>
        </w:numPr>
        <w:spacing w:after="0" w:line="240" w:lineRule="auto"/>
        <w:ind w:left="720" w:hanging="360"/>
        <w:rPr>
          <w:b w:val="1"/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Give </w:t>
      </w: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Project Name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 and then click on </w:t>
      </w: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CREATE</w:t>
      </w:r>
    </w:p>
    <w:p w:rsidR="00000000" w:rsidDel="00000000" w:rsidP="00000000" w:rsidRDefault="00000000" w:rsidRPr="00000000" w14:paraId="0000004E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Step - 3: Enable google sheets API and google drive API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br w:type="textWrapping"/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10"/>
        </w:numPr>
        <w:spacing w:after="0" w:line="240" w:lineRule="auto"/>
        <w:ind w:left="720" w:hanging="360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Go to API and Services</w:t>
      </w:r>
    </w:p>
    <w:p w:rsidR="00000000" w:rsidDel="00000000" w:rsidP="00000000" w:rsidRDefault="00000000" w:rsidRPr="00000000" w14:paraId="00000052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731510" cy="2921000"/>
            <wp:effectExtent b="0" l="0" r="0" t="0"/>
            <wp:docPr id="10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br w:type="textWrapping"/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5"/>
        </w:numPr>
        <w:spacing w:after="0" w:line="240" w:lineRule="auto"/>
        <w:ind w:left="720" w:hanging="360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Click on Enable API and Services</w:t>
      </w:r>
    </w:p>
    <w:p w:rsidR="00000000" w:rsidDel="00000000" w:rsidP="00000000" w:rsidRDefault="00000000" w:rsidRPr="00000000" w14:paraId="00000056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5731510" cy="1830705"/>
            <wp:effectExtent b="0" l="0" r="0" t="0"/>
            <wp:docPr id="10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0"/>
          <w:numId w:val="8"/>
        </w:numPr>
        <w:spacing w:after="0" w:line="240" w:lineRule="auto"/>
        <w:ind w:left="720" w:hanging="360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Search for sheets api and drive api and Enable it</w:t>
      </w:r>
    </w:p>
    <w:p w:rsidR="00000000" w:rsidDel="00000000" w:rsidP="00000000" w:rsidRDefault="00000000" w:rsidRPr="00000000" w14:paraId="00000062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731510" cy="1699260"/>
            <wp:effectExtent b="0" l="0" r="0" t="0"/>
            <wp:docPr id="104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9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731510" cy="1876425"/>
            <wp:effectExtent b="0" l="0" r="0" t="0"/>
            <wp:docPr id="110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6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Step - 4: Create Service Account Credentials for API access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br w:type="textWrapping"/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numPr>
          <w:ilvl w:val="0"/>
          <w:numId w:val="11"/>
        </w:numPr>
        <w:spacing w:after="0" w:line="240" w:lineRule="auto"/>
        <w:ind w:left="720" w:hanging="360"/>
        <w:rPr>
          <w:b w:val="1"/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Go to </w:t>
      </w: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Credential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 in </w:t>
      </w: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API and Services and Click on CREATE CREDENTIALS 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and select </w:t>
      </w: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SERVICE ACCOUNT.</w:t>
      </w:r>
    </w:p>
    <w:p w:rsidR="00000000" w:rsidDel="00000000" w:rsidP="00000000" w:rsidRDefault="00000000" w:rsidRPr="00000000" w14:paraId="0000006D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498600"/>
            <wp:effectExtent b="0" l="0" r="0" t="0"/>
            <wp:docPr id="9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0" w:line="240" w:lineRule="auto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br w:type="textWrapping"/>
        <w:t xml:space="preserve">Open the created service account.</w:t>
      </w:r>
    </w:p>
    <w:p w:rsidR="00000000" w:rsidDel="00000000" w:rsidP="00000000" w:rsidRDefault="00000000" w:rsidRPr="00000000" w14:paraId="0000006F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0" w:line="240" w:lineRule="auto"/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731510" cy="1676400"/>
            <wp:effectExtent b="0" l="0" r="0" t="0"/>
            <wp:docPr id="108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0" w:line="240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0"/>
          <w:numId w:val="16"/>
        </w:numPr>
        <w:spacing w:after="0" w:line="240" w:lineRule="auto"/>
        <w:ind w:left="720" w:hanging="360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Go to KEYS and Click on ADD KEY &gt;&gt; Create New Key</w:t>
      </w:r>
    </w:p>
    <w:p w:rsidR="00000000" w:rsidDel="00000000" w:rsidP="00000000" w:rsidRDefault="00000000" w:rsidRPr="00000000" w14:paraId="00000074">
      <w:pPr>
        <w:spacing w:after="0" w:line="240" w:lineRule="auto"/>
        <w:ind w:left="360" w:firstLine="0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5731510" cy="2159000"/>
            <wp:effectExtent b="0" l="0" r="0" t="0"/>
            <wp:docPr id="111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24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78">
      <w:pPr>
        <w:numPr>
          <w:ilvl w:val="0"/>
          <w:numId w:val="17"/>
        </w:numPr>
        <w:spacing w:after="0" w:line="240" w:lineRule="auto"/>
        <w:ind w:left="720" w:hanging="360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Select </w:t>
      </w: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Key Type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 as </w:t>
      </w: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json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 and Click on </w:t>
      </w: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Create.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302559" cy="2521097"/>
            <wp:effectExtent b="0" l="0" r="0" t="0"/>
            <wp:docPr id="113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2559" cy="25210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numPr>
          <w:ilvl w:val="0"/>
          <w:numId w:val="18"/>
        </w:numPr>
        <w:spacing w:after="0" w:line="240" w:lineRule="auto"/>
        <w:ind w:left="720" w:hanging="360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It will create a credential .json file save it on the working directory to access the sheet API and read data.</w:t>
      </w:r>
    </w:p>
    <w:p w:rsidR="00000000" w:rsidDel="00000000" w:rsidP="00000000" w:rsidRDefault="00000000" w:rsidRPr="00000000" w14:paraId="0000007D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731510" cy="1516380"/>
            <wp:effectExtent b="0" l="0" r="0" t="0"/>
            <wp:docPr id="115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63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Step - 5: Add the service account email to the data sheet to read data.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br w:type="textWrapping"/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numPr>
          <w:ilvl w:val="0"/>
          <w:numId w:val="19"/>
        </w:numPr>
        <w:spacing w:after="0" w:line="240" w:lineRule="auto"/>
        <w:ind w:left="720" w:hanging="360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Open required google spread sheet and click on </w:t>
      </w: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Share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83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731510" cy="2713355"/>
            <wp:effectExtent b="0" l="0" r="0" t="0"/>
            <wp:docPr id="117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br w:type="textWrapping"/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numPr>
          <w:ilvl w:val="0"/>
          <w:numId w:val="3"/>
        </w:numPr>
        <w:spacing w:after="0" w:line="240" w:lineRule="auto"/>
        <w:ind w:left="720" w:hanging="360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Copy paste the service account email in add people and groups and click on </w:t>
      </w: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share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87">
      <w:pPr>
        <w:spacing w:after="24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3886400" cy="3568883"/>
            <wp:effectExtent b="0" l="0" r="0" t="0"/>
            <wp:docPr id="119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6400" cy="35688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24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numPr>
          <w:ilvl w:val="0"/>
          <w:numId w:val="6"/>
        </w:numPr>
        <w:spacing w:after="0" w:line="240" w:lineRule="auto"/>
        <w:ind w:left="720" w:hanging="360"/>
        <w:rPr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Steps to create Glue Job Script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          Step - 1: Open AWS Glue and click on </w:t>
      </w: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Jobs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731510" cy="1984375"/>
            <wp:effectExtent b="0" l="0" r="0" t="0"/>
            <wp:docPr id="6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Step - 2: Select </w:t>
      </w: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Spark Script Editor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 and Click on </w:t>
      </w: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Create.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731510" cy="2051050"/>
            <wp:effectExtent b="0" l="0" r="0" t="0"/>
            <wp:docPr id="120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0" w:line="240" w:lineRule="auto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Step- 3: Give a name of your choice:</w:t>
      </w:r>
    </w:p>
    <w:p w:rsidR="00000000" w:rsidDel="00000000" w:rsidP="00000000" w:rsidRDefault="00000000" w:rsidRPr="00000000" w14:paraId="00000095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Step-4: Go to the Job Details section: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Step – 5:  Give the same name as of job name.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Step – 6: Choose the required IAM role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Step – 7: Download a “gspread-5.7.2-py3-none-any.whl” file to read gspread into s3 glue job.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731510" cy="2952750"/>
            <wp:effectExtent b="0" l="0" r="0" t="0"/>
            <wp:docPr id="121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numPr>
          <w:ilvl w:val="0"/>
          <w:numId w:val="9"/>
        </w:numPr>
        <w:spacing w:after="0" w:line="240" w:lineRule="auto"/>
        <w:ind w:left="720" w:hanging="360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Download the “json_key ” from google api at the time of creating and enabling the Google Sheet API and Google Drive API from your service account</w:t>
      </w:r>
    </w:p>
    <w:p w:rsidR="00000000" w:rsidDel="00000000" w:rsidP="00000000" w:rsidRDefault="00000000" w:rsidRPr="00000000" w14:paraId="0000009B">
      <w:pPr>
        <w:numPr>
          <w:ilvl w:val="0"/>
          <w:numId w:val="9"/>
        </w:numPr>
        <w:spacing w:after="0" w:line="240" w:lineRule="auto"/>
        <w:ind w:left="720" w:hanging="360"/>
        <w:rPr>
          <w:color w:val="000000"/>
          <w:sz w:val="30"/>
          <w:szCs w:val="30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Store the json_key and .whl file in the s3 bucket</w:t>
      </w:r>
      <w:r w:rsidDel="00000000" w:rsidR="00000000" w:rsidRPr="00000000">
        <w:rPr>
          <w:color w:val="000000"/>
          <w:sz w:val="30"/>
          <w:szCs w:val="30"/>
          <w:rtl w:val="0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in the jar_files of your s3 bucket.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after="0" w:line="240" w:lineRule="auto"/>
        <w:rPr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after="0" w:line="240" w:lineRule="auto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Code File:</w:t>
      </w:r>
    </w:p>
    <w:p w:rsidR="00000000" w:rsidDel="00000000" w:rsidP="00000000" w:rsidRDefault="00000000" w:rsidRPr="00000000" w14:paraId="0000009E">
      <w:pPr>
        <w:spacing w:after="0" w:line="240" w:lineRule="auto"/>
        <w:rPr>
          <w:b w:val="1"/>
          <w:color w:val="000000"/>
          <w:sz w:val="30"/>
          <w:szCs w:val="30"/>
        </w:rPr>
      </w:pPr>
      <w:r w:rsidDel="00000000" w:rsidR="00000000" w:rsidRPr="00000000">
        <w:rPr>
          <w:b w:val="1"/>
          <w:color w:val="000000"/>
          <w:sz w:val="30"/>
          <w:szCs w:val="30"/>
        </w:rPr>
        <w:pict>
          <v:shape id="_x0000_i1027" style="width:66.5pt;height:41.5pt" o:ole="" type="#_x0000_t75">
            <v:imagedata r:id="rId5" o:title=""/>
          </v:shape>
          <o:OLEObject DrawAspect="Content" r:id="rId6" ObjectID="_1741015759" ProgID="Package" ShapeID="_x0000_i1027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0" w:line="240" w:lineRule="auto"/>
        <w:rPr>
          <w:b w:val="1"/>
          <w:color w:val="000000"/>
          <w:sz w:val="30"/>
          <w:szCs w:val="30"/>
        </w:rPr>
      </w:pPr>
      <w:r w:rsidDel="00000000" w:rsidR="00000000" w:rsidRPr="00000000">
        <w:rPr>
          <w:b w:val="1"/>
          <w:color w:val="000000"/>
          <w:sz w:val="30"/>
          <w:szCs w:val="30"/>
        </w:rPr>
        <w:drawing>
          <wp:inline distB="0" distT="0" distL="0" distR="0">
            <wp:extent cx="5731510" cy="2889250"/>
            <wp:effectExtent b="0" l="0" r="0" t="0"/>
            <wp:docPr id="8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0" w:line="240" w:lineRule="auto"/>
        <w:rPr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widowControl w:val="0"/>
        <w:spacing w:after="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After running the current job we ca see the number of files loaded into s3 location</w:t>
      </w:r>
    </w:p>
    <w:p w:rsidR="00000000" w:rsidDel="00000000" w:rsidP="00000000" w:rsidRDefault="00000000" w:rsidRPr="00000000" w14:paraId="000000A3">
      <w:pPr>
        <w:widowControl w:val="0"/>
        <w:spacing w:after="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S3 Location: s3://kpi-batch4/DurgaPrasad/raw_data/</w:t>
      </w:r>
    </w:p>
    <w:p w:rsidR="00000000" w:rsidDel="00000000" w:rsidP="00000000" w:rsidRDefault="00000000" w:rsidRPr="00000000" w14:paraId="000000A4">
      <w:pPr>
        <w:widowControl w:val="0"/>
        <w:spacing w:after="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731510" cy="2908300"/>
            <wp:effectExtent b="0" l="0" r="0" t="0"/>
            <wp:docPr id="8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widowControl w:val="0"/>
        <w:spacing w:after="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widowControl w:val="0"/>
        <w:spacing w:after="0" w:line="360" w:lineRule="auto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Stage-2: Raw layer to stage layer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widowControl w:val="0"/>
        <w:spacing w:after="0" w:line="360" w:lineRule="auto"/>
        <w:rPr>
          <w:sz w:val="24"/>
          <w:szCs w:val="24"/>
        </w:rPr>
      </w:pPr>
      <w:r w:rsidDel="00000000" w:rsidR="00000000" w:rsidRPr="00000000">
        <w:rPr>
          <w:b w:val="1"/>
          <w:color w:val="000000"/>
          <w:sz w:val="28"/>
          <w:szCs w:val="28"/>
        </w:rPr>
        <w:drawing>
          <wp:inline distB="0" distT="0" distL="0" distR="0">
            <wp:extent cx="5731510" cy="1023484"/>
            <wp:effectExtent b="0" l="0" r="0" t="0"/>
            <wp:docPr descr="https://lh5.googleusercontent.com/6YE6XPDAq05RRnzTjapR4rKd7sXc45DMOgLA-9NDLLIK1pZkQ7mlmvik6M6ZWhE7rQStQkdHK6GLnNzB9kYreP41QNVOR10uVjfB1QwcxvIXInXEn6_tR41EddPgGaf79HD08nTZmKjYbfsD9E4DVw" id="89" name="image50.png"/>
            <a:graphic>
              <a:graphicData uri="http://schemas.openxmlformats.org/drawingml/2006/picture">
                <pic:pic>
                  <pic:nvPicPr>
                    <pic:cNvPr descr="https://lh5.googleusercontent.com/6YE6XPDAq05RRnzTjapR4rKd7sXc45DMOgLA-9NDLLIK1pZkQ7mlmvik6M6ZWhE7rQStQkdHK6GLnNzB9kYreP41QNVOR10uVjfB1QwcxvIXInXEn6_tR41EddPgGaf79HD08nTZmKjYbfsD9E4DVw" id="0" name="image5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34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b w:val="1"/>
          <w:color w:val="000000"/>
          <w:sz w:val="28"/>
          <w:szCs w:val="28"/>
          <w:rtl w:val="0"/>
        </w:rPr>
        <w:t xml:space="preserve">Stage Layer Requirements: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0" w:before="60" w:line="240" w:lineRule="auto"/>
        <w:rPr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1. Load the data from raw files in to the stage bucket.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after="0" w:before="60" w:line="240" w:lineRule="auto"/>
        <w:rPr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    Transformations: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after="0" w:before="60" w:line="240" w:lineRule="auto"/>
        <w:rPr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    1. Apply de-dup logic and load the distinct set of rows into stage bucket.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after="0" w:before="60" w:line="240" w:lineRule="auto"/>
        <w:rPr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    2. Add audit columns like process_date to all files.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after="0" w:before="60" w:line="240" w:lineRule="auto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2. Create stage tables using Glue Crawler/Manually by following the Stage Model tab.</w:t>
      </w:r>
    </w:p>
    <w:p w:rsidR="00000000" w:rsidDel="00000000" w:rsidP="00000000" w:rsidRDefault="00000000" w:rsidRPr="00000000" w14:paraId="000000AF">
      <w:pPr>
        <w:spacing w:after="0" w:before="6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after="0" w:before="60" w:line="240" w:lineRule="auto"/>
        <w:rPr>
          <w:sz w:val="24"/>
          <w:szCs w:val="24"/>
        </w:rPr>
      </w:pPr>
      <w:r w:rsidDel="00000000" w:rsidR="00000000" w:rsidRPr="00000000">
        <w:rPr>
          <w:b w:val="1"/>
          <w:color w:val="000000"/>
          <w:sz w:val="28"/>
          <w:szCs w:val="28"/>
          <w:rtl w:val="0"/>
        </w:rPr>
        <w:t xml:space="preserve">Resources: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after="0" w:before="60" w:line="240" w:lineRule="auto"/>
        <w:rPr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Glue, S3, Athena, IAM Role.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numPr>
          <w:ilvl w:val="0"/>
          <w:numId w:val="12"/>
        </w:numPr>
        <w:spacing w:after="0" w:before="60" w:line="240" w:lineRule="auto"/>
        <w:ind w:left="720" w:hanging="360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Create a new glue job as we did earlier.</w:t>
      </w:r>
    </w:p>
    <w:p w:rsidR="00000000" w:rsidDel="00000000" w:rsidP="00000000" w:rsidRDefault="00000000" w:rsidRPr="00000000" w14:paraId="000000B3">
      <w:pPr>
        <w:spacing w:after="0" w:before="60" w:line="240" w:lineRule="auto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Code File:</w:t>
      </w:r>
    </w:p>
    <w:p w:rsidR="00000000" w:rsidDel="00000000" w:rsidP="00000000" w:rsidRDefault="00000000" w:rsidRPr="00000000" w14:paraId="000000B4">
      <w:pPr>
        <w:spacing w:after="0" w:before="60" w:line="240" w:lineRule="auto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</w:rPr>
        <w:pict>
          <v:shape id="_x0000_i1028" style="width:76pt;height:41.5pt" o:ole="" type="#_x0000_t75">
            <v:imagedata r:id="rId7" o:title=""/>
          </v:shape>
          <o:OLEObject DrawAspect="Content" r:id="rId8" ObjectID="_1741015760" ProgID="Package" ShapeID="_x0000_i1028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after="0" w:before="60" w:line="240" w:lineRule="auto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</w:rPr>
        <w:drawing>
          <wp:inline distB="0" distT="0" distL="0" distR="0">
            <wp:extent cx="5779757" cy="2975906"/>
            <wp:effectExtent b="0" l="0" r="0" t="0"/>
            <wp:docPr id="9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9757" cy="29759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widowControl w:val="0"/>
        <w:spacing w:after="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After running the current job we ca see the number of files loaded into s3 location</w:t>
      </w:r>
    </w:p>
    <w:p w:rsidR="00000000" w:rsidDel="00000000" w:rsidP="00000000" w:rsidRDefault="00000000" w:rsidRPr="00000000" w14:paraId="000000B7">
      <w:pPr>
        <w:spacing w:after="0" w:before="6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S3 Location: s3://kpi-batch4/DurgaPrasad/stagefolder/</w:t>
      </w:r>
    </w:p>
    <w:p w:rsidR="00000000" w:rsidDel="00000000" w:rsidP="00000000" w:rsidRDefault="00000000" w:rsidRPr="00000000" w14:paraId="000000B8">
      <w:pPr>
        <w:spacing w:after="0" w:before="60" w:line="240" w:lineRule="auto"/>
        <w:rPr>
          <w:b w:val="1"/>
          <w:color w:val="000000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731510" cy="2458720"/>
            <wp:effectExtent b="0" l="0" r="0" t="0"/>
            <wp:docPr id="9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7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widowControl w:val="0"/>
        <w:spacing w:after="0"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widowControl w:val="0"/>
        <w:spacing w:after="0" w:line="360" w:lineRule="auto"/>
        <w:rPr>
          <w:b w:val="1"/>
          <w:color w:val="000000"/>
        </w:rPr>
      </w:pPr>
      <w:r w:rsidDel="00000000" w:rsidR="00000000" w:rsidRPr="00000000">
        <w:rPr>
          <w:b w:val="1"/>
          <w:color w:val="000000"/>
          <w:rtl w:val="0"/>
        </w:rPr>
        <w:t xml:space="preserve">Creating stage table using AWS Glue Crawler:</w:t>
      </w:r>
    </w:p>
    <w:p w:rsidR="00000000" w:rsidDel="00000000" w:rsidP="00000000" w:rsidRDefault="00000000" w:rsidRPr="00000000" w14:paraId="000000BB">
      <w:pPr>
        <w:widowControl w:val="0"/>
        <w:spacing w:after="0" w:line="36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0" distT="0" distL="0" distR="0">
            <wp:extent cx="5731510" cy="2698750"/>
            <wp:effectExtent b="0" l="0" r="0" t="0"/>
            <wp:docPr id="9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widowControl w:val="0"/>
        <w:spacing w:after="0" w:line="360" w:lineRule="auto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widowControl w:val="0"/>
        <w:spacing w:after="0" w:line="360" w:lineRule="auto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widowControl w:val="0"/>
        <w:spacing w:after="0" w:line="360" w:lineRule="auto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Task 3: Stage layer to serve layer</w:t>
      </w:r>
    </w:p>
    <w:p w:rsidR="00000000" w:rsidDel="00000000" w:rsidP="00000000" w:rsidRDefault="00000000" w:rsidRPr="00000000" w14:paraId="000000BF">
      <w:pPr>
        <w:widowControl w:val="0"/>
        <w:spacing w:after="0" w:line="36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To do things in serve layer</w:t>
      </w:r>
    </w:p>
    <w:p w:rsidR="00000000" w:rsidDel="00000000" w:rsidP="00000000" w:rsidRDefault="00000000" w:rsidRPr="00000000" w14:paraId="000000C0">
      <w:pPr>
        <w:spacing w:after="0" w:before="56" w:line="240" w:lineRule="auto"/>
        <w:rPr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1. Create DDL for target tables in the warehouse following the Target Model tab.   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after="0" w:before="56" w:line="240" w:lineRule="auto"/>
        <w:rPr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2. Load data into target tables by applying the below transformations on stage tables/files.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after="0" w:before="56" w:line="240" w:lineRule="auto"/>
        <w:rPr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    1. Surrogate key "KPI_DW_SKEY" needs to be added in the dimension table.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after="0" w:before="56" w:line="240" w:lineRule="auto"/>
        <w:rPr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    2. Add audit columns like process_date to all the tables.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after="0" w:before="56" w:line="240" w:lineRule="auto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    3. Add an additional column to the item table "brand_name". Data is the same as the "name" column.</w:t>
      </w:r>
    </w:p>
    <w:p w:rsidR="00000000" w:rsidDel="00000000" w:rsidP="00000000" w:rsidRDefault="00000000" w:rsidRPr="00000000" w14:paraId="000000C5">
      <w:pPr>
        <w:spacing w:after="0" w:before="56" w:line="240" w:lineRule="auto"/>
        <w:rPr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    4. Identify the relationships between each table and add foreign keys to the fact tables.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after="0" w:before="56" w:line="240" w:lineRule="auto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Before creating the DDL statements in snowflake we need to do some transformations before loading into the snowflake warehouse.</w:t>
      </w:r>
    </w:p>
    <w:p w:rsidR="00000000" w:rsidDel="00000000" w:rsidP="00000000" w:rsidRDefault="00000000" w:rsidRPr="00000000" w14:paraId="000000C8">
      <w:pPr>
        <w:spacing w:after="0" w:before="56" w:line="240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after="0" w:before="56" w:line="240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after="0" w:before="56" w:line="240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after="0" w:before="56" w:line="240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after="0" w:before="56" w:line="240" w:lineRule="auto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Stage Layer:</w:t>
      </w:r>
    </w:p>
    <w:p w:rsidR="00000000" w:rsidDel="00000000" w:rsidP="00000000" w:rsidRDefault="00000000" w:rsidRPr="00000000" w14:paraId="000000CD">
      <w:pPr>
        <w:spacing w:after="0" w:before="56"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0" distT="0" distL="0" distR="0">
            <wp:extent cx="5731510" cy="2351405"/>
            <wp:effectExtent b="0" l="0" r="0" t="0"/>
            <wp:docPr id="9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1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after="0" w:before="56"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CF">
      <w:pPr>
        <w:spacing w:after="0" w:before="56"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Target layer:</w:t>
      </w:r>
    </w:p>
    <w:p w:rsidR="00000000" w:rsidDel="00000000" w:rsidP="00000000" w:rsidRDefault="00000000" w:rsidRPr="00000000" w14:paraId="000000D0">
      <w:pPr>
        <w:spacing w:after="0" w:before="56"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after="0" w:before="56"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0" distT="0" distL="0" distR="0">
            <wp:extent cx="5731510" cy="2583180"/>
            <wp:effectExtent b="0" l="0" r="0" t="0"/>
            <wp:docPr id="9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after="0" w:before="56"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after="0" w:before="56"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widowControl w:val="0"/>
        <w:spacing w:after="0" w:line="36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Code File:</w:t>
      </w:r>
    </w:p>
    <w:p w:rsidR="00000000" w:rsidDel="00000000" w:rsidP="00000000" w:rsidRDefault="00000000" w:rsidRPr="00000000" w14:paraId="000000D5">
      <w:pPr>
        <w:widowControl w:val="0"/>
        <w:spacing w:after="0" w:line="36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pict>
          <v:shape id="_x0000_i1029" style="width:99pt;height:41.5pt" o:ole="" type="#_x0000_t75">
            <v:imagedata r:id="rId9" o:title=""/>
          </v:shape>
          <o:OLEObject DrawAspect="Content" r:id="rId10" ObjectID="_1741015761" ProgID="Package" ShapeID="_x0000_i1029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widowControl w:val="0"/>
        <w:spacing w:after="0" w:line="36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widowControl w:val="0"/>
        <w:spacing w:after="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After running the current job we ca see the number of files loaded into our target snowflake database.</w:t>
      </w:r>
    </w:p>
    <w:p w:rsidR="00000000" w:rsidDel="00000000" w:rsidP="00000000" w:rsidRDefault="00000000" w:rsidRPr="00000000" w14:paraId="000000D8">
      <w:pPr>
        <w:widowControl w:val="0"/>
        <w:spacing w:after="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Snips of following table’s data in snowflake after running target glue job</w:t>
      </w:r>
    </w:p>
    <w:p w:rsidR="00000000" w:rsidDel="00000000" w:rsidP="00000000" w:rsidRDefault="00000000" w:rsidRPr="00000000" w14:paraId="000000D9">
      <w:pPr>
        <w:widowControl w:val="0"/>
        <w:spacing w:after="0" w:line="36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KPI_CHANNEL_DIM</w:t>
      </w:r>
    </w:p>
    <w:p w:rsidR="00000000" w:rsidDel="00000000" w:rsidP="00000000" w:rsidRDefault="00000000" w:rsidRPr="00000000" w14:paraId="000000DA">
      <w:pPr>
        <w:widowControl w:val="0"/>
        <w:spacing w:after="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731510" cy="1088390"/>
            <wp:effectExtent b="0" l="0" r="0" t="0"/>
            <wp:docPr id="7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83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widowControl w:val="0"/>
        <w:spacing w:after="0" w:line="36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KPI_LOCATION_DIM</w:t>
      </w:r>
    </w:p>
    <w:p w:rsidR="00000000" w:rsidDel="00000000" w:rsidP="00000000" w:rsidRDefault="00000000" w:rsidRPr="00000000" w14:paraId="000000DC">
      <w:pPr>
        <w:widowControl w:val="0"/>
        <w:spacing w:after="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731510" cy="2249805"/>
            <wp:effectExtent b="0" l="0" r="0" t="0"/>
            <wp:docPr id="7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9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widowControl w:val="0"/>
        <w:spacing w:after="0" w:line="360" w:lineRule="auto"/>
        <w:rPr>
          <w:b w:val="1"/>
          <w:color w:val="000000"/>
          <w:sz w:val="24"/>
          <w:szCs w:val="24"/>
          <w:highlight w:val="white"/>
        </w:rPr>
      </w:pPr>
      <w:r w:rsidDel="00000000" w:rsidR="00000000" w:rsidRPr="00000000">
        <w:rPr>
          <w:b w:val="1"/>
          <w:color w:val="000000"/>
          <w:sz w:val="24"/>
          <w:szCs w:val="24"/>
          <w:highlight w:val="white"/>
          <w:rtl w:val="0"/>
        </w:rPr>
        <w:t xml:space="preserve">KPI_TRANSACTION_LINE_FACT</w:t>
      </w:r>
    </w:p>
    <w:p w:rsidR="00000000" w:rsidDel="00000000" w:rsidP="00000000" w:rsidRDefault="00000000" w:rsidRPr="00000000" w14:paraId="000000DE">
      <w:pPr>
        <w:widowControl w:val="0"/>
        <w:spacing w:after="0" w:line="36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0" distT="0" distL="0" distR="0">
            <wp:extent cx="5731510" cy="2274570"/>
            <wp:effectExtent b="0" l="0" r="0" t="0"/>
            <wp:docPr id="7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45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widowControl w:val="0"/>
        <w:spacing w:after="0" w:line="360" w:lineRule="auto"/>
        <w:rPr>
          <w:b w:val="1"/>
          <w:color w:val="000000"/>
          <w:sz w:val="24"/>
          <w:szCs w:val="24"/>
          <w:highlight w:val="white"/>
        </w:rPr>
      </w:pPr>
      <w:r w:rsidDel="00000000" w:rsidR="00000000" w:rsidRPr="00000000">
        <w:rPr>
          <w:b w:val="1"/>
          <w:color w:val="000000"/>
          <w:sz w:val="24"/>
          <w:szCs w:val="24"/>
          <w:highlight w:val="white"/>
          <w:rtl w:val="0"/>
        </w:rPr>
        <w:t xml:space="preserve">KPI_DEPARTMENT_DIM</w:t>
      </w:r>
    </w:p>
    <w:p w:rsidR="00000000" w:rsidDel="00000000" w:rsidP="00000000" w:rsidRDefault="00000000" w:rsidRPr="00000000" w14:paraId="000000E0">
      <w:pPr>
        <w:widowControl w:val="0"/>
        <w:spacing w:after="0" w:line="360" w:lineRule="auto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0" distT="0" distL="0" distR="0">
            <wp:extent cx="5731510" cy="2287905"/>
            <wp:effectExtent b="0" l="0" r="0" t="0"/>
            <wp:docPr id="7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widowControl w:val="0"/>
        <w:spacing w:after="0" w:line="360" w:lineRule="auto"/>
        <w:rPr>
          <w:b w:val="1"/>
          <w:color w:val="000000"/>
          <w:sz w:val="24"/>
          <w:szCs w:val="24"/>
          <w:highlight w:val="white"/>
        </w:rPr>
      </w:pPr>
      <w:r w:rsidDel="00000000" w:rsidR="00000000" w:rsidRPr="00000000">
        <w:rPr>
          <w:b w:val="1"/>
          <w:color w:val="000000"/>
          <w:sz w:val="24"/>
          <w:szCs w:val="24"/>
          <w:highlight w:val="white"/>
          <w:rtl w:val="0"/>
        </w:rPr>
        <w:t xml:space="preserve">KPI_ITEM_DIM</w:t>
      </w:r>
    </w:p>
    <w:p w:rsidR="00000000" w:rsidDel="00000000" w:rsidP="00000000" w:rsidRDefault="00000000" w:rsidRPr="00000000" w14:paraId="000000E2">
      <w:pPr>
        <w:widowControl w:val="0"/>
        <w:spacing w:after="0" w:line="360" w:lineRule="auto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0" distT="0" distL="0" distR="0">
            <wp:extent cx="5731510" cy="2242820"/>
            <wp:effectExtent b="0" l="0" r="0" t="0"/>
            <wp:docPr id="7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28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widowControl w:val="0"/>
        <w:spacing w:after="0" w:line="360" w:lineRule="auto"/>
        <w:rPr>
          <w:b w:val="1"/>
          <w:color w:val="000000"/>
          <w:sz w:val="24"/>
          <w:szCs w:val="24"/>
          <w:highlight w:val="white"/>
        </w:rPr>
      </w:pPr>
      <w:r w:rsidDel="00000000" w:rsidR="00000000" w:rsidRPr="00000000">
        <w:rPr>
          <w:b w:val="1"/>
          <w:color w:val="000000"/>
          <w:sz w:val="24"/>
          <w:szCs w:val="24"/>
          <w:highlight w:val="white"/>
          <w:rtl w:val="0"/>
        </w:rPr>
        <w:t xml:space="preserve">KPI_CLASS_DIM</w:t>
      </w:r>
    </w:p>
    <w:p w:rsidR="00000000" w:rsidDel="00000000" w:rsidP="00000000" w:rsidRDefault="00000000" w:rsidRPr="00000000" w14:paraId="000000E4">
      <w:pPr>
        <w:widowControl w:val="0"/>
        <w:spacing w:after="0" w:line="360" w:lineRule="auto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0" distT="0" distL="0" distR="0">
            <wp:extent cx="5731510" cy="1441450"/>
            <wp:effectExtent b="0" l="0" r="0" t="0"/>
            <wp:docPr id="7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widowControl w:val="0"/>
        <w:spacing w:after="0"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widowControl w:val="0"/>
        <w:spacing w:after="0" w:line="36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widowControl w:val="0"/>
        <w:spacing w:after="0" w:line="360" w:lineRule="auto"/>
        <w:rPr>
          <w:b w:val="1"/>
          <w:color w:val="000000"/>
          <w:sz w:val="24"/>
          <w:szCs w:val="24"/>
          <w:highlight w:val="white"/>
        </w:rPr>
      </w:pPr>
      <w:r w:rsidDel="00000000" w:rsidR="00000000" w:rsidRPr="00000000">
        <w:rPr>
          <w:b w:val="1"/>
          <w:color w:val="000000"/>
          <w:sz w:val="24"/>
          <w:szCs w:val="24"/>
          <w:highlight w:val="white"/>
          <w:rtl w:val="0"/>
        </w:rPr>
        <w:t xml:space="preserve">KPI_ITEM_MERCHANDISE_DEPTARMENT_DIM</w:t>
      </w:r>
    </w:p>
    <w:p w:rsidR="00000000" w:rsidDel="00000000" w:rsidP="00000000" w:rsidRDefault="00000000" w:rsidRPr="00000000" w14:paraId="000000E8">
      <w:pPr>
        <w:widowControl w:val="0"/>
        <w:spacing w:after="0" w:line="360" w:lineRule="auto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0" distT="0" distL="0" distR="0">
            <wp:extent cx="5731510" cy="2114550"/>
            <wp:effectExtent b="0" l="0" r="0" t="0"/>
            <wp:docPr id="7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4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widowControl w:val="0"/>
        <w:spacing w:after="0" w:line="360" w:lineRule="auto"/>
        <w:rPr>
          <w:b w:val="1"/>
          <w:color w:val="000000"/>
          <w:sz w:val="24"/>
          <w:szCs w:val="24"/>
          <w:highlight w:val="white"/>
        </w:rPr>
      </w:pPr>
      <w:r w:rsidDel="00000000" w:rsidR="00000000" w:rsidRPr="00000000">
        <w:rPr>
          <w:b w:val="1"/>
          <w:color w:val="000000"/>
          <w:sz w:val="24"/>
          <w:szCs w:val="24"/>
          <w:highlight w:val="white"/>
          <w:rtl w:val="0"/>
        </w:rPr>
        <w:t xml:space="preserve">KPI_ITEM_MERCHANDISE_COLLECTION_DIM</w:t>
      </w:r>
    </w:p>
    <w:p w:rsidR="00000000" w:rsidDel="00000000" w:rsidP="00000000" w:rsidRDefault="00000000" w:rsidRPr="00000000" w14:paraId="000000EA">
      <w:pPr>
        <w:widowControl w:val="0"/>
        <w:spacing w:after="0" w:line="360" w:lineRule="auto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0" distT="0" distL="0" distR="0">
            <wp:extent cx="5731510" cy="2190750"/>
            <wp:effectExtent b="0" l="0" r="0" t="0"/>
            <wp:docPr id="7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widowControl w:val="0"/>
        <w:spacing w:after="0" w:line="360" w:lineRule="auto"/>
        <w:rPr>
          <w:b w:val="1"/>
          <w:color w:val="000000"/>
          <w:sz w:val="24"/>
          <w:szCs w:val="24"/>
          <w:highlight w:val="white"/>
        </w:rPr>
      </w:pPr>
      <w:r w:rsidDel="00000000" w:rsidR="00000000" w:rsidRPr="00000000">
        <w:rPr>
          <w:b w:val="1"/>
          <w:color w:val="000000"/>
          <w:sz w:val="24"/>
          <w:szCs w:val="24"/>
          <w:highlight w:val="white"/>
          <w:rtl w:val="0"/>
        </w:rPr>
        <w:t xml:space="preserve">KPI_ITEM_MERCHANDISE_CLASS_DIM</w:t>
      </w:r>
    </w:p>
    <w:p w:rsidR="00000000" w:rsidDel="00000000" w:rsidP="00000000" w:rsidRDefault="00000000" w:rsidRPr="00000000" w14:paraId="000000EC">
      <w:pPr>
        <w:widowControl w:val="0"/>
        <w:spacing w:after="0" w:line="36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0" distT="0" distL="0" distR="0">
            <wp:extent cx="5731510" cy="2262505"/>
            <wp:effectExtent b="0" l="0" r="0" t="0"/>
            <wp:docPr id="8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25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widowControl w:val="0"/>
        <w:spacing w:after="0" w:line="360" w:lineRule="auto"/>
        <w:rPr>
          <w:b w:val="1"/>
          <w:color w:val="000000"/>
          <w:sz w:val="24"/>
          <w:szCs w:val="24"/>
          <w:highlight w:val="white"/>
        </w:rPr>
      </w:pPr>
      <w:r w:rsidDel="00000000" w:rsidR="00000000" w:rsidRPr="00000000">
        <w:rPr>
          <w:b w:val="1"/>
          <w:color w:val="000000"/>
          <w:sz w:val="24"/>
          <w:szCs w:val="24"/>
          <w:highlight w:val="white"/>
          <w:rtl w:val="0"/>
        </w:rPr>
        <w:t xml:space="preserve">KPI_TEM_MERCHANDISE_SUBCLASS_DIM</w:t>
      </w:r>
    </w:p>
    <w:p w:rsidR="00000000" w:rsidDel="00000000" w:rsidP="00000000" w:rsidRDefault="00000000" w:rsidRPr="00000000" w14:paraId="000000EE">
      <w:pPr>
        <w:widowControl w:val="0"/>
        <w:spacing w:after="0" w:line="360" w:lineRule="auto"/>
        <w:rPr>
          <w:b w:val="1"/>
          <w:color w:val="000000"/>
          <w:sz w:val="24"/>
          <w:szCs w:val="24"/>
          <w:highlight w:val="white"/>
        </w:rPr>
      </w:pPr>
      <w:r w:rsidDel="00000000" w:rsidR="00000000" w:rsidRPr="00000000">
        <w:rPr>
          <w:b w:val="1"/>
          <w:color w:val="000000"/>
          <w:sz w:val="24"/>
          <w:szCs w:val="24"/>
          <w:highlight w:val="white"/>
        </w:rPr>
        <w:drawing>
          <wp:inline distB="0" distT="0" distL="0" distR="0">
            <wp:extent cx="5731510" cy="2244725"/>
            <wp:effectExtent b="0" l="0" r="0" t="0"/>
            <wp:docPr id="6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widowControl w:val="0"/>
        <w:spacing w:after="0" w:line="360" w:lineRule="auto"/>
        <w:rPr>
          <w:b w:val="1"/>
          <w:color w:val="000000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widowControl w:val="0"/>
        <w:spacing w:after="0" w:line="360" w:lineRule="auto"/>
        <w:rPr>
          <w:b w:val="1"/>
          <w:color w:val="000000"/>
          <w:sz w:val="28"/>
          <w:szCs w:val="28"/>
          <w:highlight w:val="white"/>
        </w:rPr>
      </w:pPr>
      <w:r w:rsidDel="00000000" w:rsidR="00000000" w:rsidRPr="00000000">
        <w:rPr>
          <w:b w:val="1"/>
          <w:color w:val="000000"/>
          <w:sz w:val="32"/>
          <w:szCs w:val="32"/>
          <w:highlight w:val="white"/>
          <w:rtl w:val="0"/>
        </w:rPr>
        <w:t xml:space="preserve">Operations in snowflake database: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widowControl w:val="0"/>
        <w:spacing w:after="0" w:line="360" w:lineRule="auto"/>
        <w:rPr>
          <w:b w:val="1"/>
          <w:color w:val="000000"/>
          <w:sz w:val="24"/>
          <w:szCs w:val="24"/>
          <w:highlight w:val="white"/>
        </w:rPr>
      </w:pPr>
      <w:r w:rsidDel="00000000" w:rsidR="00000000" w:rsidRPr="00000000">
        <w:rPr>
          <w:b w:val="1"/>
          <w:color w:val="000000"/>
          <w:sz w:val="28"/>
          <w:szCs w:val="28"/>
          <w:highlight w:val="white"/>
          <w:rtl w:val="0"/>
        </w:rPr>
        <w:t xml:space="preserve">Relationship of primary key and foreign key in database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widowControl w:val="0"/>
        <w:spacing w:after="0" w:line="360" w:lineRule="auto"/>
        <w:rPr>
          <w:b w:val="1"/>
          <w:color w:val="000000"/>
          <w:sz w:val="24"/>
          <w:szCs w:val="24"/>
          <w:highlight w:val="white"/>
        </w:rPr>
      </w:pPr>
      <w:r w:rsidDel="00000000" w:rsidR="00000000" w:rsidRPr="00000000">
        <w:rPr>
          <w:b w:val="1"/>
          <w:color w:val="000000"/>
          <w:sz w:val="24"/>
          <w:szCs w:val="24"/>
          <w:highlight w:val="white"/>
        </w:rPr>
        <w:pict>
          <v:shape id="_x0000_i1030" style="width:216.5pt;height:41.5pt" o:ole="" type="#_x0000_t75">
            <v:imagedata r:id="rId11" o:title=""/>
          </v:shape>
          <o:OLEObject DrawAspect="Content" r:id="rId12" ObjectID="_1741015762" ProgID="Package" ShapeID="_x0000_i1030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widowControl w:val="0"/>
        <w:spacing w:after="0" w:line="360" w:lineRule="auto"/>
        <w:rPr>
          <w:b w:val="1"/>
          <w:color w:val="000000"/>
          <w:sz w:val="24"/>
          <w:szCs w:val="24"/>
          <w:highlight w:val="white"/>
        </w:rPr>
      </w:pPr>
      <w:r w:rsidDel="00000000" w:rsidR="00000000" w:rsidRPr="00000000">
        <w:rPr>
          <w:b w:val="1"/>
          <w:color w:val="000000"/>
          <w:sz w:val="28"/>
          <w:szCs w:val="28"/>
          <w:highlight w:val="white"/>
          <w:rtl w:val="0"/>
        </w:rPr>
        <w:t xml:space="preserve">Query tasks performed in snowflake database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0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Find the Top 5 and Bottom 5 Items based on the Demand Amount values in a single query</w:t>
      </w:r>
    </w:p>
    <w:p w:rsidR="00000000" w:rsidDel="00000000" w:rsidP="00000000" w:rsidRDefault="00000000" w:rsidRPr="00000000" w14:paraId="000000F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SELECT KPI_ITEM_SKEY AS TOP_ITEM, SUM (AMOUNT)</w:t>
      </w:r>
    </w:p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FROM KPI_TRANSACTION_LINE_FACT</w:t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WHERE TRANSACTION_TYPE='Sales Order'</w:t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GROUP BY KPI_ITEM_SKEY</w:t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HAVING SUM (AMOUNT) IS NOT NULL</w:t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ORDER BY 2 DESC</w:t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SELECT KPI_ITEM_SKEY AS BOTTOM_ITEM, SUM (AMOUNT)</w:t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FROM KPI_TRANSACTION_LINE_FACT</w:t>
      </w:r>
    </w:p>
    <w:p w:rsidR="00000000" w:rsidDel="00000000" w:rsidP="00000000" w:rsidRDefault="00000000" w:rsidRPr="00000000" w14:paraId="0000010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WHERE TRANSACTION_TYPE='Sales Order'</w:t>
      </w:r>
    </w:p>
    <w:p w:rsidR="00000000" w:rsidDel="00000000" w:rsidP="00000000" w:rsidRDefault="00000000" w:rsidRPr="00000000" w14:paraId="000001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GROUP BY KPI_ITEM_SKEY</w:t>
      </w:r>
    </w:p>
    <w:p w:rsidR="00000000" w:rsidDel="00000000" w:rsidP="00000000" w:rsidRDefault="00000000" w:rsidRPr="00000000" w14:paraId="000001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HAVING SUM (AMOUNT) IS NOT NULL</w:t>
      </w:r>
    </w:p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ORDER BY 2</w:t>
      </w:r>
    </w:p>
    <w:p w:rsidR="00000000" w:rsidDel="00000000" w:rsidP="00000000" w:rsidRDefault="00000000" w:rsidRPr="00000000" w14:paraId="000001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5750647" cy="1478129"/>
            <wp:effectExtent b="0" l="0" r="0" t="0"/>
            <wp:docPr id="6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0647" cy="14781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0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Which Department has the highest Demand and Sales Amount</w:t>
      </w:r>
    </w:p>
    <w:p w:rsidR="00000000" w:rsidDel="00000000" w:rsidP="00000000" w:rsidRDefault="00000000" w:rsidRPr="00000000" w14:paraId="000001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SELECT T2.NAME, SUM (AMOUNT) AS HIGHEST_DEMAND_AMOUNT </w:t>
      </w:r>
    </w:p>
    <w:p w:rsidR="00000000" w:rsidDel="00000000" w:rsidP="00000000" w:rsidRDefault="00000000" w:rsidRPr="00000000" w14:paraId="000001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FROM KPI_TRANSACTION_LINE_FACT T1 INNER JOIN KPI_DEPARTMENT_DIM T2</w:t>
      </w:r>
    </w:p>
    <w:p w:rsidR="00000000" w:rsidDel="00000000" w:rsidP="00000000" w:rsidRDefault="00000000" w:rsidRPr="00000000" w14:paraId="000001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ON T1.KPI_DEPARTMENT_SKEY = T2.KPI_DW_SKEY</w:t>
      </w:r>
    </w:p>
    <w:p w:rsidR="00000000" w:rsidDel="00000000" w:rsidP="00000000" w:rsidRDefault="00000000" w:rsidRPr="00000000" w14:paraId="000001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WHERE TRANSACTION_TYPE='Sales Order'</w:t>
      </w:r>
    </w:p>
    <w:p w:rsidR="00000000" w:rsidDel="00000000" w:rsidP="00000000" w:rsidRDefault="00000000" w:rsidRPr="00000000" w14:paraId="000001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GROUP BY T2.NAME</w:t>
      </w:r>
    </w:p>
    <w:p w:rsidR="00000000" w:rsidDel="00000000" w:rsidP="00000000" w:rsidRDefault="00000000" w:rsidRPr="00000000" w14:paraId="000001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ORDER BY 2 DESC</w:t>
      </w:r>
    </w:p>
    <w:p w:rsidR="00000000" w:rsidDel="00000000" w:rsidP="00000000" w:rsidRDefault="00000000" w:rsidRPr="00000000" w14:paraId="000001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LIMIT 1;</w:t>
      </w:r>
    </w:p>
    <w:p w:rsidR="00000000" w:rsidDel="00000000" w:rsidP="00000000" w:rsidRDefault="00000000" w:rsidRPr="00000000" w14:paraId="000001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SELECT T2.NAME, SUM (AMOUNT) AS HIGHEST_SALES_AMOUNT </w:t>
      </w:r>
    </w:p>
    <w:p w:rsidR="00000000" w:rsidDel="00000000" w:rsidP="00000000" w:rsidRDefault="00000000" w:rsidRPr="00000000" w14:paraId="000001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FROM KPI_TRANSACTION_LINE_FACT T1 INNER JOIN KPI_DEPARTMENT_DIM T2</w:t>
      </w:r>
    </w:p>
    <w:p w:rsidR="00000000" w:rsidDel="00000000" w:rsidP="00000000" w:rsidRDefault="00000000" w:rsidRPr="00000000" w14:paraId="000001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ON T1.KPI_DEPARTMENT_SKEY = T2.KPI_DW_SKEY</w:t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WHERE TRANSACTION_TYPE='Invoice'</w:t>
      </w:r>
    </w:p>
    <w:p w:rsidR="00000000" w:rsidDel="00000000" w:rsidP="00000000" w:rsidRDefault="00000000" w:rsidRPr="00000000" w14:paraId="000001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GROUP BY T2.NAME</w:t>
      </w:r>
    </w:p>
    <w:p w:rsidR="00000000" w:rsidDel="00000000" w:rsidP="00000000" w:rsidRDefault="00000000" w:rsidRPr="00000000" w14:paraId="000001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ORDER BY 2 DESC</w:t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LIMIT 1;</w:t>
      </w:r>
    </w:p>
    <w:p w:rsidR="00000000" w:rsidDel="00000000" w:rsidP="00000000" w:rsidRDefault="00000000" w:rsidRPr="00000000" w14:paraId="000001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widowControl w:val="0"/>
        <w:spacing w:after="0" w:line="360" w:lineRule="auto"/>
        <w:rPr>
          <w:color w:val="000000"/>
          <w:sz w:val="24"/>
          <w:szCs w:val="24"/>
          <w:highlight w:val="white"/>
        </w:rPr>
      </w:pPr>
      <w:r w:rsidDel="00000000" w:rsidR="00000000" w:rsidRPr="00000000">
        <w:rPr>
          <w:b w:val="1"/>
          <w:sz w:val="32"/>
          <w:szCs w:val="32"/>
        </w:rPr>
        <w:drawing>
          <wp:inline distB="0" distT="0" distL="0" distR="0">
            <wp:extent cx="5733912" cy="1258524"/>
            <wp:effectExtent b="0" l="0" r="0" t="0"/>
            <wp:docPr id="6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0"/>
                    <a:srcRect b="3802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3912" cy="12585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widowControl w:val="0"/>
        <w:spacing w:after="0" w:line="360" w:lineRule="auto"/>
        <w:rPr>
          <w:color w:val="000000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keepNext w:val="0"/>
        <w:keepLines w:val="0"/>
        <w:pageBreakBefore w:val="0"/>
        <w:widowControl w:val="0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Find the Demand Profit and Sales Profit for each ITEM. Populate ITEM.NAME</w:t>
      </w:r>
    </w:p>
    <w:p w:rsidR="00000000" w:rsidDel="00000000" w:rsidP="00000000" w:rsidRDefault="00000000" w:rsidRPr="00000000" w14:paraId="000001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SELECT T2.BRAND_NAME,</w:t>
      </w:r>
    </w:p>
    <w:p w:rsidR="00000000" w:rsidDel="00000000" w:rsidP="00000000" w:rsidRDefault="00000000" w:rsidRPr="00000000" w14:paraId="000001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        TRANSACTION_TYPE,</w:t>
      </w:r>
    </w:p>
    <w:p w:rsidR="00000000" w:rsidDel="00000000" w:rsidP="00000000" w:rsidRDefault="00000000" w:rsidRPr="00000000" w14:paraId="000001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        CASE</w:t>
      </w:r>
    </w:p>
    <w:p w:rsidR="00000000" w:rsidDel="00000000" w:rsidP="00000000" w:rsidRDefault="00000000" w:rsidRPr="00000000" w14:paraId="000001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        WHEN TRANSACTION_TYPE='Sales Order' THEN ROUND (((SUM (AMOUNT) +SUM (COST))/SUM (AMOUNT))*100)</w:t>
      </w:r>
    </w:p>
    <w:p w:rsidR="00000000" w:rsidDel="00000000" w:rsidP="00000000" w:rsidRDefault="00000000" w:rsidRPr="00000000" w14:paraId="000001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        ELSE 0</w:t>
      </w:r>
    </w:p>
    <w:p w:rsidR="00000000" w:rsidDel="00000000" w:rsidP="00000000" w:rsidRDefault="00000000" w:rsidRPr="00000000" w14:paraId="000001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        END AS Demand_Profit,</w:t>
      </w:r>
    </w:p>
    <w:p w:rsidR="00000000" w:rsidDel="00000000" w:rsidP="00000000" w:rsidRDefault="00000000" w:rsidRPr="00000000" w14:paraId="000001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        CASE</w:t>
      </w:r>
    </w:p>
    <w:p w:rsidR="00000000" w:rsidDel="00000000" w:rsidP="00000000" w:rsidRDefault="00000000" w:rsidRPr="00000000" w14:paraId="000001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        WHEN TRANSACTION_TYPE='Invoice' THEN ROUND (((SUM (AMOUNT) +SUM (COST))/SUM (AMOUNT))*100)</w:t>
      </w:r>
    </w:p>
    <w:p w:rsidR="00000000" w:rsidDel="00000000" w:rsidP="00000000" w:rsidRDefault="00000000" w:rsidRPr="00000000" w14:paraId="000001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        ELSE 0</w:t>
      </w:r>
    </w:p>
    <w:p w:rsidR="00000000" w:rsidDel="00000000" w:rsidP="00000000" w:rsidRDefault="00000000" w:rsidRPr="00000000" w14:paraId="000001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        END AS Sales_Profit</w:t>
      </w:r>
    </w:p>
    <w:p w:rsidR="00000000" w:rsidDel="00000000" w:rsidP="00000000" w:rsidRDefault="00000000" w:rsidRPr="00000000" w14:paraId="000001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FROM KPI_TRANSACTION_LINE_FACT T1 INNER JOIN KPI_ITEM_DIM T2</w:t>
      </w:r>
    </w:p>
    <w:p w:rsidR="00000000" w:rsidDel="00000000" w:rsidP="00000000" w:rsidRDefault="00000000" w:rsidRPr="00000000" w14:paraId="000001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ON T1.KPI_ITEM_SKEY = T2.KPI_DW_SKEY</w:t>
      </w:r>
    </w:p>
    <w:p w:rsidR="00000000" w:rsidDel="00000000" w:rsidP="00000000" w:rsidRDefault="00000000" w:rsidRPr="00000000" w14:paraId="000001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GROUP BY T2.BRAND_NAME, TRANSACTION_TYPE</w:t>
      </w:r>
    </w:p>
    <w:p w:rsidR="00000000" w:rsidDel="00000000" w:rsidP="00000000" w:rsidRDefault="00000000" w:rsidRPr="00000000" w14:paraId="000001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HAVING SUM (AMOUNT)&gt;0</w:t>
      </w:r>
    </w:p>
    <w:p w:rsidR="00000000" w:rsidDel="00000000" w:rsidP="00000000" w:rsidRDefault="00000000" w:rsidRPr="00000000" w14:paraId="000001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ORDER BY T2.BRAND_NAME;</w:t>
      </w:r>
    </w:p>
    <w:p w:rsidR="00000000" w:rsidDel="00000000" w:rsidP="00000000" w:rsidRDefault="00000000" w:rsidRPr="00000000" w14:paraId="000001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5731510" cy="2014601"/>
            <wp:effectExtent b="0" l="0" r="0" t="0"/>
            <wp:docPr id="6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46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keepNext w:val="0"/>
        <w:keepLines w:val="0"/>
        <w:pageBreakBefore w:val="0"/>
        <w:widowControl w:val="0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Populate top 10 LOCATIONS based on number of Demand Transactions using Analytical functions</w:t>
      </w:r>
    </w:p>
    <w:p w:rsidR="00000000" w:rsidDel="00000000" w:rsidP="00000000" w:rsidRDefault="00000000" w:rsidRPr="00000000" w14:paraId="000001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SELECT T2.FULL_NAME AS LOCATION,</w:t>
      </w:r>
    </w:p>
    <w:p w:rsidR="00000000" w:rsidDel="00000000" w:rsidP="00000000" w:rsidRDefault="00000000" w:rsidRPr="00000000" w14:paraId="000001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COUNT (*)</w:t>
      </w:r>
    </w:p>
    <w:p w:rsidR="00000000" w:rsidDel="00000000" w:rsidP="00000000" w:rsidRDefault="00000000" w:rsidRPr="00000000" w14:paraId="000001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FROM KPI_TRANSACTION_LINE_FACT T1 INNER JOIN KPI_LOCATION_DIM T2</w:t>
      </w:r>
    </w:p>
    <w:p w:rsidR="00000000" w:rsidDel="00000000" w:rsidP="00000000" w:rsidRDefault="00000000" w:rsidRPr="00000000" w14:paraId="000001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ON T1.KPI_LOCATION_SKEY = T2.KPI_DW_SKEY</w:t>
      </w:r>
    </w:p>
    <w:p w:rsidR="00000000" w:rsidDel="00000000" w:rsidP="00000000" w:rsidRDefault="00000000" w:rsidRPr="00000000" w14:paraId="000001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WHERE T1.TRANSACTION_TYPE='Sales Order'</w:t>
      </w:r>
    </w:p>
    <w:p w:rsidR="00000000" w:rsidDel="00000000" w:rsidP="00000000" w:rsidRDefault="00000000" w:rsidRPr="00000000" w14:paraId="000001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GROUP BY T2.FULL_NAME  </w:t>
      </w:r>
    </w:p>
    <w:p w:rsidR="00000000" w:rsidDel="00000000" w:rsidP="00000000" w:rsidRDefault="00000000" w:rsidRPr="00000000" w14:paraId="000001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ORDER BY 2 DESC</w:t>
      </w:r>
    </w:p>
    <w:p w:rsidR="00000000" w:rsidDel="00000000" w:rsidP="00000000" w:rsidRDefault="00000000" w:rsidRPr="00000000" w14:paraId="000001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LIMIT 10;</w:t>
      </w:r>
    </w:p>
    <w:p w:rsidR="00000000" w:rsidDel="00000000" w:rsidP="00000000" w:rsidRDefault="00000000" w:rsidRPr="00000000" w14:paraId="000001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5745307" cy="1865454"/>
            <wp:effectExtent b="0" l="0" r="0" t="0"/>
            <wp:docPr id="6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307" cy="18654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widowControl w:val="0"/>
        <w:spacing w:after="0" w:line="360" w:lineRule="auto"/>
        <w:rPr>
          <w:b w:val="1"/>
          <w:color w:val="000000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widowControl w:val="0"/>
        <w:spacing w:after="0" w:line="36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keepNext w:val="0"/>
        <w:keepLines w:val="0"/>
        <w:pageBreakBefore w:val="0"/>
        <w:widowControl w:val="0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Find Demand Amount, Demand Units, Sales Amount and Sales Units for each Channel</w:t>
      </w:r>
    </w:p>
    <w:p w:rsidR="00000000" w:rsidDel="00000000" w:rsidP="00000000" w:rsidRDefault="00000000" w:rsidRPr="00000000" w14:paraId="000001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SELECT KPI_CHANNEL_SKEY,</w:t>
      </w:r>
    </w:p>
    <w:p w:rsidR="00000000" w:rsidDel="00000000" w:rsidP="00000000" w:rsidRDefault="00000000" w:rsidRPr="00000000" w14:paraId="000001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   TRANSACTION_TYPE,</w:t>
      </w:r>
    </w:p>
    <w:p w:rsidR="00000000" w:rsidDel="00000000" w:rsidP="00000000" w:rsidRDefault="00000000" w:rsidRPr="00000000" w14:paraId="000001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   CASE</w:t>
      </w:r>
    </w:p>
    <w:p w:rsidR="00000000" w:rsidDel="00000000" w:rsidP="00000000" w:rsidRDefault="00000000" w:rsidRPr="00000000" w14:paraId="000001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   WHEN TRANSACTION_TYPE='Sales Order' THEN SUM (AMOUNT)</w:t>
      </w:r>
    </w:p>
    <w:p w:rsidR="00000000" w:rsidDel="00000000" w:rsidP="00000000" w:rsidRDefault="00000000" w:rsidRPr="00000000" w14:paraId="000001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   ELSE 0</w:t>
      </w:r>
    </w:p>
    <w:p w:rsidR="00000000" w:rsidDel="00000000" w:rsidP="00000000" w:rsidRDefault="00000000" w:rsidRPr="00000000" w14:paraId="000001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   END AS Demand_Amount,</w:t>
      </w:r>
    </w:p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   CASE</w:t>
      </w:r>
    </w:p>
    <w:p w:rsidR="00000000" w:rsidDel="00000000" w:rsidP="00000000" w:rsidRDefault="00000000" w:rsidRPr="00000000" w14:paraId="000001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   WHEN TRANSACTION_TYPE='Sales Order' THEN SUM (UNITS)</w:t>
      </w:r>
    </w:p>
    <w:p w:rsidR="00000000" w:rsidDel="00000000" w:rsidP="00000000" w:rsidRDefault="00000000" w:rsidRPr="00000000" w14:paraId="000001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   ELSE 0</w:t>
      </w:r>
    </w:p>
    <w:p w:rsidR="00000000" w:rsidDel="00000000" w:rsidP="00000000" w:rsidRDefault="00000000" w:rsidRPr="00000000" w14:paraId="000001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   END AS Demand_Units,</w:t>
      </w:r>
    </w:p>
    <w:p w:rsidR="00000000" w:rsidDel="00000000" w:rsidP="00000000" w:rsidRDefault="00000000" w:rsidRPr="00000000" w14:paraId="000001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   CASE</w:t>
      </w:r>
    </w:p>
    <w:p w:rsidR="00000000" w:rsidDel="00000000" w:rsidP="00000000" w:rsidRDefault="00000000" w:rsidRPr="00000000" w14:paraId="000001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   WHEN TRANSACTION_TYPE='Invoice' THEN SUM (AMOUNT)</w:t>
      </w:r>
    </w:p>
    <w:p w:rsidR="00000000" w:rsidDel="00000000" w:rsidP="00000000" w:rsidRDefault="00000000" w:rsidRPr="00000000" w14:paraId="000001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   ELSE 0</w:t>
      </w:r>
    </w:p>
    <w:p w:rsidR="00000000" w:rsidDel="00000000" w:rsidP="00000000" w:rsidRDefault="00000000" w:rsidRPr="00000000" w14:paraId="000001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   END AS Sales_Amount,</w:t>
      </w:r>
    </w:p>
    <w:p w:rsidR="00000000" w:rsidDel="00000000" w:rsidP="00000000" w:rsidRDefault="00000000" w:rsidRPr="00000000" w14:paraId="000001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   CASE</w:t>
      </w:r>
    </w:p>
    <w:p w:rsidR="00000000" w:rsidDel="00000000" w:rsidP="00000000" w:rsidRDefault="00000000" w:rsidRPr="00000000" w14:paraId="000001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   WHEN TRANSACTION_TYPE='Invoice' THEN SUM (UNITS)</w:t>
      </w:r>
    </w:p>
    <w:p w:rsidR="00000000" w:rsidDel="00000000" w:rsidP="00000000" w:rsidRDefault="00000000" w:rsidRPr="00000000" w14:paraId="000001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   ELSE 0</w:t>
      </w:r>
    </w:p>
    <w:p w:rsidR="00000000" w:rsidDel="00000000" w:rsidP="00000000" w:rsidRDefault="00000000" w:rsidRPr="00000000" w14:paraId="000001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   END AS Sales_Units</w:t>
      </w:r>
    </w:p>
    <w:p w:rsidR="00000000" w:rsidDel="00000000" w:rsidP="00000000" w:rsidRDefault="00000000" w:rsidRPr="00000000" w14:paraId="000001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FROM KPI_TRANSACTION_LINE_FACT</w:t>
      </w:r>
    </w:p>
    <w:p w:rsidR="00000000" w:rsidDel="00000000" w:rsidP="00000000" w:rsidRDefault="00000000" w:rsidRPr="00000000" w14:paraId="000001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GROUP BY KPI_CHANNEL_SKEY, TRANSACTION_TYPE</w:t>
      </w:r>
    </w:p>
    <w:p w:rsidR="00000000" w:rsidDel="00000000" w:rsidP="00000000" w:rsidRDefault="00000000" w:rsidRPr="00000000" w14:paraId="000001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ORDER BY KPI_CHANNEL_SKEY;</w:t>
      </w:r>
    </w:p>
    <w:p w:rsidR="00000000" w:rsidDel="00000000" w:rsidP="00000000" w:rsidRDefault="00000000" w:rsidRPr="00000000" w14:paraId="000001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70ad47"/>
          <w:sz w:val="40"/>
          <w:szCs w:val="40"/>
          <w:u w:val="single"/>
          <w:shd w:fill="auto" w:val="clear"/>
          <w:vertAlign w:val="baseline"/>
        </w:rPr>
        <w:drawing>
          <wp:inline distB="0" distT="0" distL="0" distR="0">
            <wp:extent cx="5731696" cy="1194103"/>
            <wp:effectExtent b="0" l="0" r="0" t="0"/>
            <wp:docPr id="6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696" cy="11941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widowControl w:val="0"/>
        <w:spacing w:after="0" w:line="360" w:lineRule="auto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Task 4: Target table to denorm table</w:t>
      </w:r>
    </w:p>
    <w:p w:rsidR="00000000" w:rsidDel="00000000" w:rsidP="00000000" w:rsidRDefault="00000000" w:rsidRPr="00000000" w14:paraId="0000014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Now we have to create denormal table including all 10 tables we have to create one table with few column mentioned in the internal_data we have to perform many joins operation like this given in the script below:</w:t>
      </w:r>
    </w:p>
    <w:p w:rsidR="00000000" w:rsidDel="00000000" w:rsidP="00000000" w:rsidRDefault="00000000" w:rsidRPr="00000000" w14:paraId="0000014F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Code file:</w:t>
      </w:r>
    </w:p>
    <w:p w:rsidR="00000000" w:rsidDel="00000000" w:rsidP="00000000" w:rsidRDefault="00000000" w:rsidRPr="00000000" w14:paraId="0000015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pict>
          <v:shape id="_x0000_i1031" style="width:109pt;height:41.5pt" o:ole="" type="#_x0000_t75">
            <v:imagedata r:id="rId13" o:title=""/>
          </v:shape>
          <o:OLEObject DrawAspect="Content" r:id="rId14" ObjectID="_1741015763" ProgID="Package" ShapeID="_x0000_i1031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widowControl w:val="0"/>
        <w:spacing w:after="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After running the current job we ca see the data loaded into s3 location and snowflake DB</w:t>
      </w:r>
    </w:p>
    <w:p w:rsidR="00000000" w:rsidDel="00000000" w:rsidP="00000000" w:rsidRDefault="00000000" w:rsidRPr="00000000" w14:paraId="00000152">
      <w:pPr>
        <w:spacing w:after="0" w:before="6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S3 Location: s3://kpi-batch4/DurgaPrasad/denormal/</w:t>
      </w:r>
    </w:p>
    <w:p w:rsidR="00000000" w:rsidDel="00000000" w:rsidP="00000000" w:rsidRDefault="00000000" w:rsidRPr="00000000" w14:paraId="00000153">
      <w:pPr>
        <w:spacing w:after="0" w:before="6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731510" cy="1699895"/>
            <wp:effectExtent b="0" l="0" r="0" t="0"/>
            <wp:docPr id="7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9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spacing w:after="0" w:before="6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highlight w:val="white"/>
          <w:rtl w:val="0"/>
        </w:rPr>
        <w:t xml:space="preserve">KPI_DENORM_TBL</w:t>
      </w:r>
      <w:r w:rsidDel="00000000" w:rsidR="00000000" w:rsidRPr="00000000">
        <w:rPr>
          <w:b w:val="1"/>
          <w:sz w:val="24"/>
          <w:szCs w:val="24"/>
        </w:rPr>
        <w:drawing>
          <wp:inline distB="0" distT="0" distL="0" distR="0">
            <wp:extent cx="5731510" cy="2272030"/>
            <wp:effectExtent b="0" l="0" r="0" t="0"/>
            <wp:docPr id="7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0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widowControl w:val="0"/>
        <w:spacing w:after="0"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widowControl w:val="0"/>
        <w:spacing w:after="0"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widowControl w:val="0"/>
        <w:spacing w:after="0" w:line="360" w:lineRule="auto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Task 5:  Airflow Orchestration</w:t>
      </w:r>
    </w:p>
    <w:p w:rsidR="00000000" w:rsidDel="00000000" w:rsidP="00000000" w:rsidRDefault="00000000" w:rsidRPr="00000000" w14:paraId="0000015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We run Airflow in our local system for that we use Docker</w:t>
      </w:r>
    </w:p>
    <w:p w:rsidR="00000000" w:rsidDel="00000000" w:rsidP="00000000" w:rsidRDefault="00000000" w:rsidRPr="00000000" w14:paraId="0000015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Download and install Docker desktop</w:t>
      </w:r>
    </w:p>
    <w:p w:rsidR="00000000" w:rsidDel="00000000" w:rsidP="00000000" w:rsidRDefault="00000000" w:rsidRPr="00000000" w14:paraId="0000015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943600" cy="3117215"/>
            <wp:effectExtent b="0" l="0" r="0" t="0"/>
            <wp:docPr id="9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Open Cmd and Create a directory named Airflow-local</w:t>
      </w:r>
    </w:p>
    <w:p w:rsidR="00000000" w:rsidDel="00000000" w:rsidP="00000000" w:rsidRDefault="00000000" w:rsidRPr="00000000" w14:paraId="0000015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Command: mkdir airflow-local</w:t>
      </w:r>
    </w:p>
    <w:p w:rsidR="00000000" w:rsidDel="00000000" w:rsidP="00000000" w:rsidRDefault="00000000" w:rsidRPr="00000000" w14:paraId="0000015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Then open airflow-local directory from cmd</w:t>
      </w:r>
    </w:p>
    <w:p w:rsidR="00000000" w:rsidDel="00000000" w:rsidP="00000000" w:rsidRDefault="00000000" w:rsidRPr="00000000" w14:paraId="0000016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Command: cd airflow-local</w:t>
      </w:r>
    </w:p>
    <w:p w:rsidR="00000000" w:rsidDel="00000000" w:rsidP="00000000" w:rsidRDefault="00000000" w:rsidRPr="00000000" w14:paraId="0000016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4915153" cy="1676486"/>
            <wp:effectExtent b="0" l="0" r="0" t="0"/>
            <wp:docPr id="10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5153" cy="16764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C: Drive</w:t>
      </w:r>
      <w:r w:rsidDel="00000000" w:rsidR="00000000" w:rsidRPr="00000000">
        <w:rPr>
          <w:sz w:val="24"/>
          <w:szCs w:val="24"/>
          <w:rtl w:val="0"/>
        </w:rPr>
        <w:t xml:space="preserve">&gt;&gt;</w:t>
      </w:r>
      <w:r w:rsidDel="00000000" w:rsidR="00000000" w:rsidRPr="00000000">
        <w:rPr>
          <w:b w:val="1"/>
          <w:sz w:val="24"/>
          <w:szCs w:val="24"/>
          <w:rtl w:val="0"/>
        </w:rPr>
        <w:t xml:space="preserve">Users</w:t>
      </w:r>
      <w:r w:rsidDel="00000000" w:rsidR="00000000" w:rsidRPr="00000000">
        <w:rPr>
          <w:sz w:val="24"/>
          <w:szCs w:val="24"/>
          <w:rtl w:val="0"/>
        </w:rPr>
        <w:t xml:space="preserve">&gt;&gt; &lt;</w:t>
      </w:r>
      <w:r w:rsidDel="00000000" w:rsidR="00000000" w:rsidRPr="00000000">
        <w:rPr>
          <w:b w:val="1"/>
          <w:sz w:val="24"/>
          <w:szCs w:val="24"/>
          <w:rtl w:val="0"/>
        </w:rPr>
        <w:t xml:space="preserve">YourName</w:t>
      </w:r>
      <w:r w:rsidDel="00000000" w:rsidR="00000000" w:rsidRPr="00000000">
        <w:rPr>
          <w:sz w:val="24"/>
          <w:szCs w:val="24"/>
          <w:rtl w:val="0"/>
        </w:rPr>
        <w:t xml:space="preserve">&gt; &gt;&gt; </w:t>
      </w:r>
      <w:r w:rsidDel="00000000" w:rsidR="00000000" w:rsidRPr="00000000">
        <w:rPr>
          <w:b w:val="1"/>
          <w:sz w:val="24"/>
          <w:szCs w:val="24"/>
          <w:rtl w:val="0"/>
        </w:rPr>
        <w:t xml:space="preserve">airflow-local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 dags, plugins, logs and config folders inside airflow-local directory</w:t>
      </w:r>
    </w:p>
    <w:p w:rsidR="00000000" w:rsidDel="00000000" w:rsidP="00000000" w:rsidRDefault="00000000" w:rsidRPr="00000000" w14:paraId="0000016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731510" cy="1765300"/>
            <wp:effectExtent b="0" l="0" r="0" t="0"/>
            <wp:docPr id="10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Run the following command to get the airflow ymal file.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Cmd: </w:t>
      </w:r>
      <w:r w:rsidDel="00000000" w:rsidR="00000000" w:rsidRPr="00000000">
        <w:rPr>
          <w:color w:val="ff0000"/>
          <w:sz w:val="24"/>
          <w:szCs w:val="24"/>
          <w:rtl w:val="0"/>
        </w:rPr>
        <w:t xml:space="preserve">curl -LfO “https://airflow.apache.org/docs/apache-airflow/2.5.1/docker-compose.yaml”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731510" cy="1068705"/>
            <wp:effectExtent b="0" l="0" r="0" t="0"/>
            <wp:docPr id="10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8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Run the command to download the Docker images for airflow.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Cmd: </w:t>
      </w:r>
      <w:r w:rsidDel="00000000" w:rsidR="00000000" w:rsidRPr="00000000">
        <w:rPr>
          <w:color w:val="ff0000"/>
          <w:sz w:val="24"/>
          <w:szCs w:val="24"/>
          <w:rtl w:val="0"/>
        </w:rPr>
        <w:t xml:space="preserve">docker compose up airflow-init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731510" cy="2247900"/>
            <wp:effectExtent b="0" l="0" r="0" t="0"/>
            <wp:docPr id="10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Run the following command to start the airflow in Docker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Cmd: </w:t>
      </w:r>
      <w:r w:rsidDel="00000000" w:rsidR="00000000" w:rsidRPr="00000000">
        <w:rPr>
          <w:color w:val="ff0000"/>
          <w:sz w:val="24"/>
          <w:szCs w:val="24"/>
          <w:rtl w:val="0"/>
        </w:rPr>
        <w:t xml:space="preserve">docker compose up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731510" cy="2552700"/>
            <wp:effectExtent b="0" l="0" r="0" t="0"/>
            <wp:docPr id="109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Check the Docker desktop containers whether airflow-local services are running </w:t>
      </w:r>
    </w:p>
    <w:p w:rsidR="00000000" w:rsidDel="00000000" w:rsidP="00000000" w:rsidRDefault="00000000" w:rsidRPr="00000000" w14:paraId="0000017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943600" cy="3276600"/>
            <wp:effectExtent b="0" l="0" r="0" t="0"/>
            <wp:docPr id="112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Open </w:t>
      </w:r>
      <w:hyperlink r:id="rId73">
        <w:r w:rsidDel="00000000" w:rsidR="00000000" w:rsidRPr="00000000">
          <w:rPr>
            <w:color w:val="0563c1"/>
            <w:sz w:val="24"/>
            <w:szCs w:val="24"/>
            <w:u w:val="single"/>
            <w:rtl w:val="0"/>
          </w:rPr>
          <w:t xml:space="preserve">http://localhost:8080/</w:t>
        </w:r>
      </w:hyperlink>
      <w:r w:rsidDel="00000000" w:rsidR="00000000" w:rsidRPr="00000000">
        <w:rPr>
          <w:sz w:val="24"/>
          <w:szCs w:val="24"/>
          <w:rtl w:val="0"/>
        </w:rPr>
        <w:t xml:space="preserve"> port for webUI</w:t>
      </w:r>
    </w:p>
    <w:p w:rsidR="00000000" w:rsidDel="00000000" w:rsidP="00000000" w:rsidRDefault="00000000" w:rsidRPr="00000000" w14:paraId="0000017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943600" cy="2974975"/>
            <wp:effectExtent b="0" l="0" r="0" t="0"/>
            <wp:docPr id="114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Username and password is default airflow login with it</w:t>
      </w:r>
    </w:p>
    <w:p w:rsidR="00000000" w:rsidDel="00000000" w:rsidP="00000000" w:rsidRDefault="00000000" w:rsidRPr="00000000" w14:paraId="0000017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943600" cy="2476500"/>
            <wp:effectExtent b="0" l="0" r="0" t="0"/>
            <wp:docPr id="11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Under </w:t>
      </w:r>
      <w:r w:rsidDel="00000000" w:rsidR="00000000" w:rsidRPr="00000000">
        <w:rPr>
          <w:b w:val="1"/>
          <w:sz w:val="24"/>
          <w:szCs w:val="24"/>
          <w:rtl w:val="0"/>
        </w:rPr>
        <w:t xml:space="preserve">config file</w:t>
      </w:r>
      <w:r w:rsidDel="00000000" w:rsidR="00000000" w:rsidRPr="00000000">
        <w:rPr>
          <w:sz w:val="24"/>
          <w:szCs w:val="24"/>
          <w:rtl w:val="0"/>
        </w:rPr>
        <w:t xml:space="preserve"> &gt;&gt; </w:t>
      </w:r>
      <w:r w:rsidDel="00000000" w:rsidR="00000000" w:rsidRPr="00000000">
        <w:rPr>
          <w:b w:val="1"/>
          <w:sz w:val="24"/>
          <w:szCs w:val="24"/>
          <w:rtl w:val="0"/>
        </w:rPr>
        <w:t xml:space="preserve">airflow.cfg</w:t>
      </w:r>
      <w:r w:rsidDel="00000000" w:rsidR="00000000" w:rsidRPr="00000000">
        <w:rPr>
          <w:sz w:val="24"/>
          <w:szCs w:val="24"/>
          <w:rtl w:val="0"/>
        </w:rPr>
        <w:t xml:space="preserve">, click on it and search for </w:t>
      </w:r>
      <w:r w:rsidDel="00000000" w:rsidR="00000000" w:rsidRPr="00000000">
        <w:rPr>
          <w:b w:val="1"/>
          <w:sz w:val="24"/>
          <w:szCs w:val="24"/>
          <w:rtl w:val="0"/>
        </w:rPr>
        <w:t xml:space="preserve">SMTP</w:t>
      </w:r>
      <w:r w:rsidDel="00000000" w:rsidR="00000000" w:rsidRPr="00000000">
        <w:rPr>
          <w:sz w:val="24"/>
          <w:szCs w:val="24"/>
          <w:rtl w:val="0"/>
        </w:rPr>
        <w:t xml:space="preserve"> connection, change here: </w:t>
      </w:r>
      <w:r w:rsidDel="00000000" w:rsidR="00000000" w:rsidRPr="00000000">
        <w:rPr>
          <w:b w:val="1"/>
          <w:sz w:val="24"/>
          <w:szCs w:val="24"/>
          <w:rtl w:val="0"/>
        </w:rPr>
        <w:t xml:space="preserve">smtp_host=smtp.gmail.com</w:t>
      </w:r>
    </w:p>
    <w:p w:rsidR="00000000" w:rsidDel="00000000" w:rsidP="00000000" w:rsidRDefault="00000000" w:rsidRPr="00000000" w14:paraId="00000179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</w:t>
      </w:r>
      <w:r w:rsidDel="00000000" w:rsidR="00000000" w:rsidRPr="00000000">
        <w:rPr>
          <w:b w:val="1"/>
          <w:sz w:val="24"/>
          <w:szCs w:val="24"/>
          <w:rtl w:val="0"/>
        </w:rPr>
        <w:t xml:space="preserve">smtp_user=&lt;your_email&gt;</w:t>
      </w:r>
    </w:p>
    <w:p w:rsidR="00000000" w:rsidDel="00000000" w:rsidP="00000000" w:rsidRDefault="00000000" w:rsidRPr="00000000" w14:paraId="0000017A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</w:t>
      </w:r>
      <w:r w:rsidDel="00000000" w:rsidR="00000000" w:rsidRPr="00000000">
        <w:rPr>
          <w:b w:val="1"/>
          <w:sz w:val="24"/>
          <w:szCs w:val="24"/>
          <w:rtl w:val="0"/>
        </w:rPr>
        <w:t xml:space="preserve">smtp_password=&lt;your_password&gt;</w:t>
      </w:r>
    </w:p>
    <w:p w:rsidR="00000000" w:rsidDel="00000000" w:rsidP="00000000" w:rsidRDefault="00000000" w:rsidRPr="00000000" w14:paraId="0000017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Note: smtp_password can be derived by enabling </w:t>
      </w:r>
      <w:r w:rsidDel="00000000" w:rsidR="00000000" w:rsidRPr="00000000">
        <w:rPr>
          <w:b w:val="1"/>
          <w:sz w:val="24"/>
          <w:szCs w:val="24"/>
          <w:rtl w:val="0"/>
        </w:rPr>
        <w:t xml:space="preserve">two-step authentication</w:t>
      </w:r>
      <w:r w:rsidDel="00000000" w:rsidR="00000000" w:rsidRPr="00000000">
        <w:rPr>
          <w:sz w:val="24"/>
          <w:szCs w:val="24"/>
          <w:rtl w:val="0"/>
        </w:rPr>
        <w:t xml:space="preserve"> from your Gmail, and getting 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App Passwords</w:t>
      </w:r>
      <w:r w:rsidDel="00000000" w:rsidR="00000000" w:rsidRPr="00000000">
        <w:rPr>
          <w:sz w:val="24"/>
          <w:szCs w:val="24"/>
          <w:rtl w:val="0"/>
        </w:rPr>
        <w:t xml:space="preserve"> from that page itself</w:t>
      </w:r>
    </w:p>
    <w:p w:rsidR="00000000" w:rsidDel="00000000" w:rsidP="00000000" w:rsidRDefault="00000000" w:rsidRPr="00000000" w14:paraId="0000017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731510" cy="2658110"/>
            <wp:effectExtent b="0" l="0" r="0" t="0"/>
            <wp:docPr id="118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1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Under </w:t>
      </w:r>
      <w:r w:rsidDel="00000000" w:rsidR="00000000" w:rsidRPr="00000000">
        <w:rPr>
          <w:b w:val="1"/>
          <w:sz w:val="24"/>
          <w:szCs w:val="24"/>
          <w:rtl w:val="0"/>
        </w:rPr>
        <w:t xml:space="preserve">dags</w:t>
      </w:r>
      <w:r w:rsidDel="00000000" w:rsidR="00000000" w:rsidRPr="00000000">
        <w:rPr>
          <w:sz w:val="24"/>
          <w:szCs w:val="24"/>
          <w:rtl w:val="0"/>
        </w:rPr>
        <w:t xml:space="preserve"> folder create a new file and write your desired dag code and save it a with </w:t>
      </w:r>
      <w:r w:rsidDel="00000000" w:rsidR="00000000" w:rsidRPr="00000000">
        <w:rPr>
          <w:b w:val="1"/>
          <w:sz w:val="24"/>
          <w:szCs w:val="24"/>
          <w:rtl w:val="0"/>
        </w:rPr>
        <w:t xml:space="preserve">.py</w:t>
      </w:r>
      <w:r w:rsidDel="00000000" w:rsidR="00000000" w:rsidRPr="00000000">
        <w:rPr>
          <w:sz w:val="24"/>
          <w:szCs w:val="24"/>
          <w:rtl w:val="0"/>
        </w:rPr>
        <w:t xml:space="preserve"> extension.</w:t>
      </w:r>
    </w:p>
    <w:p w:rsidR="00000000" w:rsidDel="00000000" w:rsidP="00000000" w:rsidRDefault="00000000" w:rsidRPr="00000000" w14:paraId="0000017E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Dag File:</w:t>
      </w:r>
    </w:p>
    <w:p w:rsidR="00000000" w:rsidDel="00000000" w:rsidP="00000000" w:rsidRDefault="00000000" w:rsidRPr="00000000" w14:paraId="0000017F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pict>
          <v:shape id="_x0000_i1032" style="width:63pt;height:41.5pt" o:ole="" type="#_x0000_t75">
            <v:imagedata r:id="rId15" o:title=""/>
          </v:shape>
          <o:OLEObject DrawAspect="Content" r:id="rId16" ObjectID="_1741015764" ProgID="Package" ShapeID="_x0000_i1032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Now you can save the .py dag files in dags folder and it will reflect in airflow web UI and then you can run the dags.</w:t>
      </w:r>
    </w:p>
    <w:p w:rsidR="00000000" w:rsidDel="00000000" w:rsidP="00000000" w:rsidRDefault="00000000" w:rsidRPr="00000000" w14:paraId="00000181">
      <w:pPr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5943600" cy="2400300"/>
            <wp:effectExtent b="0" l="0" r="0" t="0"/>
            <wp:docPr id="8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Trigger Dag which you want to run and wait for it to be completed</w:t>
      </w:r>
    </w:p>
    <w:p w:rsidR="00000000" w:rsidDel="00000000" w:rsidP="00000000" w:rsidRDefault="00000000" w:rsidRPr="00000000" w14:paraId="0000018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GRAPH:</w:t>
      </w:r>
    </w:p>
    <w:p w:rsidR="00000000" w:rsidDel="00000000" w:rsidP="00000000" w:rsidRDefault="00000000" w:rsidRPr="00000000" w14:paraId="00000184">
      <w:pPr>
        <w:rPr>
          <w:color w:val="70ad47"/>
          <w:sz w:val="32"/>
          <w:szCs w:val="32"/>
        </w:rPr>
      </w:pPr>
      <w:r w:rsidDel="00000000" w:rsidR="00000000" w:rsidRPr="00000000">
        <w:rPr>
          <w:color w:val="70ad47"/>
          <w:sz w:val="32"/>
          <w:szCs w:val="32"/>
        </w:rPr>
        <w:drawing>
          <wp:inline distB="0" distT="0" distL="0" distR="0">
            <wp:extent cx="5943600" cy="2101850"/>
            <wp:effectExtent b="0" l="0" r="0" t="0"/>
            <wp:docPr id="8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After the DAG Run </w:t>
      </w:r>
    </w:p>
    <w:p w:rsidR="00000000" w:rsidDel="00000000" w:rsidP="00000000" w:rsidRDefault="00000000" w:rsidRPr="00000000" w14:paraId="0000018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GRID:</w:t>
      </w:r>
    </w:p>
    <w:p w:rsidR="00000000" w:rsidDel="00000000" w:rsidP="00000000" w:rsidRDefault="00000000" w:rsidRPr="00000000" w14:paraId="0000018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943600" cy="2152650"/>
            <wp:effectExtent b="0" l="0" r="0" t="0"/>
            <wp:docPr id="8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After successful dag creation you will get a notification in mail.</w:t>
      </w:r>
    </w:p>
    <w:p w:rsidR="00000000" w:rsidDel="00000000" w:rsidP="00000000" w:rsidRDefault="00000000" w:rsidRPr="00000000" w14:paraId="00000189">
      <w:pPr>
        <w:rPr>
          <w:color w:val="70ad47"/>
          <w:sz w:val="32"/>
          <w:szCs w:val="32"/>
        </w:rPr>
      </w:pPr>
      <w:r w:rsidDel="00000000" w:rsidR="00000000" w:rsidRPr="00000000">
        <w:rPr>
          <w:color w:val="70ad47"/>
          <w:sz w:val="32"/>
          <w:szCs w:val="32"/>
        </w:rPr>
        <w:drawing>
          <wp:inline distB="0" distT="0" distL="0" distR="0">
            <wp:extent cx="5943600" cy="1657350"/>
            <wp:effectExtent b="0" l="0" r="0" t="0"/>
            <wp:docPr id="8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7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>
          <w:color w:val="70ad47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If a dag file fails we will get a mail notification like</w:t>
      </w:r>
    </w:p>
    <w:p w:rsidR="00000000" w:rsidDel="00000000" w:rsidP="00000000" w:rsidRDefault="00000000" w:rsidRPr="00000000" w14:paraId="0000018C">
      <w:pPr>
        <w:rPr>
          <w:color w:val="70ad47"/>
          <w:sz w:val="32"/>
          <w:szCs w:val="32"/>
        </w:rPr>
      </w:pPr>
      <w:r w:rsidDel="00000000" w:rsidR="00000000" w:rsidRPr="00000000">
        <w:rPr>
          <w:color w:val="70ad47"/>
          <w:sz w:val="32"/>
          <w:szCs w:val="32"/>
        </w:rPr>
        <w:drawing>
          <wp:inline distB="0" distT="0" distL="0" distR="0">
            <wp:extent cx="5943600" cy="2132330"/>
            <wp:effectExtent b="0" l="0" r="0" t="0"/>
            <wp:docPr id="8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widowControl w:val="0"/>
        <w:spacing w:after="0" w:line="36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widowControl w:val="0"/>
        <w:spacing w:after="0" w:line="36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widowControl w:val="0"/>
        <w:spacing w:after="0" w:line="36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widowControl w:val="0"/>
        <w:spacing w:after="0" w:line="36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widowControl w:val="0"/>
        <w:spacing w:after="0" w:line="36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widowControl w:val="0"/>
        <w:spacing w:after="0" w:line="36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widowControl w:val="0"/>
        <w:spacing w:after="0" w:line="36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widowControl w:val="0"/>
        <w:spacing w:after="0" w:line="36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widowControl w:val="0"/>
        <w:spacing w:after="0" w:line="36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widowControl w:val="0"/>
        <w:spacing w:after="0" w:line="36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widowControl w:val="0"/>
        <w:spacing w:after="0" w:line="36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widowControl w:val="0"/>
        <w:spacing w:after="0" w:line="36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widowControl w:val="0"/>
        <w:spacing w:after="0" w:line="36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widowControl w:val="0"/>
        <w:spacing w:after="0" w:line="36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widowControl w:val="0"/>
        <w:spacing w:after="0" w:line="36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widowControl w:val="0"/>
        <w:spacing w:after="0" w:line="36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widowControl w:val="0"/>
        <w:spacing w:after="0" w:line="36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widowControl w:val="0"/>
        <w:spacing w:after="0" w:line="36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widowControl w:val="0"/>
        <w:spacing w:after="0" w:line="36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widowControl w:val="0"/>
        <w:spacing w:after="0" w:line="36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widowControl w:val="0"/>
        <w:spacing w:after="0" w:line="36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widowControl w:val="0"/>
        <w:spacing w:after="0" w:line="36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widowControl w:val="0"/>
        <w:spacing w:after="0" w:line="36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widowControl w:val="0"/>
        <w:spacing w:after="0" w:line="36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widowControl w:val="0"/>
        <w:spacing w:after="0" w:line="360" w:lineRule="auto"/>
        <w:jc w:val="center"/>
        <w:rPr>
          <w:b w:val="1"/>
          <w:sz w:val="96"/>
          <w:szCs w:val="96"/>
        </w:rPr>
      </w:pPr>
      <w:r w:rsidDel="00000000" w:rsidR="00000000" w:rsidRPr="00000000">
        <w:rPr>
          <w:b w:val="1"/>
          <w:sz w:val="96"/>
          <w:szCs w:val="96"/>
          <w:rtl w:val="0"/>
        </w:rPr>
        <w:t xml:space="preserve">THE END</w:t>
      </w:r>
    </w:p>
    <w:sectPr>
      <w:headerReference r:id="rId82" w:type="default"/>
      <w:footerReference r:id="rId83" w:type="default"/>
      <w:pgSz w:h="16838" w:w="11906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  <w:font w:name="Times New Roman"/>
  <w:font w:name="Courier New"/>
  <w:font w:name="Noto Sans Symbols">
    <w:embedRegular w:fontKey="{00000000-0000-0000-0000-000000000000}" r:id="rId17" w:subsetted="0"/>
    <w:embedBold w:fontKey="{00000000-0000-0000-0000-000000000000}" r:id="rId1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A8">
    <w:pPr>
      <w:spacing w:after="0" w:line="240" w:lineRule="auto"/>
      <w:rPr>
        <w:rFonts w:ascii="Times New Roman" w:cs="Times New Roman" w:eastAsia="Times New Roman" w:hAnsi="Times New Roman"/>
        <w:sz w:val="24"/>
        <w:szCs w:val="24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A9">
    <w:pPr>
      <w:spacing w:after="0" w:line="240" w:lineRule="auto"/>
      <w:jc w:val="center"/>
      <w:rPr>
        <w:rFonts w:ascii="Times New Roman" w:cs="Times New Roman" w:eastAsia="Times New Roman" w:hAnsi="Times New Roman"/>
        <w:sz w:val="24"/>
        <w:szCs w:val="24"/>
      </w:rPr>
    </w:pPr>
    <w:r w:rsidDel="00000000" w:rsidR="00000000" w:rsidRPr="00000000">
      <w:rPr>
        <w:rFonts w:ascii="Arial" w:cs="Arial" w:eastAsia="Arial" w:hAnsi="Arial"/>
        <w:color w:val="000000"/>
        <w:sz w:val="20"/>
        <w:szCs w:val="20"/>
        <w:rtl w:val="0"/>
      </w:rPr>
      <w:t xml:space="preserve">info@kpipartners.com   |   www.kpipartners.com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AA">
    <w:pPr>
      <w:spacing w:after="240" w:line="240" w:lineRule="auto"/>
      <w:rPr>
        <w:rFonts w:ascii="Times New Roman" w:cs="Times New Roman" w:eastAsia="Times New Roman" w:hAnsi="Times New Roman"/>
        <w:sz w:val="24"/>
        <w:szCs w:val="24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AB">
    <w:pPr>
      <w:spacing w:after="0" w:line="240" w:lineRule="auto"/>
      <w:jc w:val="center"/>
      <w:rPr>
        <w:rFonts w:ascii="Times New Roman" w:cs="Times New Roman" w:eastAsia="Times New Roman" w:hAnsi="Times New Roman"/>
        <w:sz w:val="24"/>
        <w:szCs w:val="24"/>
      </w:rPr>
    </w:pPr>
    <w:r w:rsidDel="00000000" w:rsidR="00000000" w:rsidRPr="00000000">
      <w:rPr>
        <w:rFonts w:ascii="Arial" w:cs="Arial" w:eastAsia="Arial" w:hAnsi="Arial"/>
        <w:color w:val="000000"/>
        <w:sz w:val="14"/>
        <w:szCs w:val="14"/>
        <w:rtl w:val="0"/>
      </w:rPr>
      <w:t xml:space="preserve">© 2011, KPI Partners Inc.  All rights reserved.  No part of this material may be reproduced, stored in a retrieval system, or transmitted by any means, electric, mechanical, photocopy, recording, or otherwise, without the written permission from the authors.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AC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A7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drawing>
        <wp:inline distB="0" distT="0" distL="0" distR="0">
          <wp:extent cx="5752690" cy="1086044"/>
          <wp:effectExtent b="0" l="0" r="0" t="0"/>
          <wp:docPr descr="https://lh5.googleusercontent.com/jUafsCG69FKPjB-Kzg0Z7sbdCx3YYOjQQWS2MgvY7VM1ttTU6QHgsw8uXi5PKXvPAwD2pX4NtNznhYijAt2CGp6_c75VpqaF5nNs_QFstoUZ9Js1TyOgW28yLedr6SuLEiVCPEMGIJ2Jg-FsBlPgTqQ" id="88" name="image31.png"/>
          <a:graphic>
            <a:graphicData uri="http://schemas.openxmlformats.org/drawingml/2006/picture">
              <pic:pic>
                <pic:nvPicPr>
                  <pic:cNvPr descr="https://lh5.googleusercontent.com/jUafsCG69FKPjB-Kzg0Z7sbdCx3YYOjQQWS2MgvY7VM1ttTU6QHgsw8uXi5PKXvPAwD2pX4NtNznhYijAt2CGp6_c75VpqaF5nNs_QFstoUZ9Js1TyOgW28yLedr6SuLEiVCPEMGIJ2Jg-FsBlPgTqQ" id="0" name="image31.png"/>
                  <pic:cNvPicPr preferRelativeResize="0"/>
                </pic:nvPicPr>
                <pic:blipFill>
                  <a:blip r:embed="rId17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752690" cy="1086044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b w:val="1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5"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IN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DB6E64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Header">
    <w:name w:val="header"/>
    <w:basedOn w:val="Normal"/>
    <w:link w:val="HeaderChar"/>
    <w:uiPriority w:val="99"/>
    <w:unhideWhenUsed w:val="1"/>
    <w:rsid w:val="00675CF7"/>
    <w:pPr>
      <w:tabs>
        <w:tab w:val="center" w:pos="4513"/>
        <w:tab w:val="right" w:pos="9026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675CF7"/>
  </w:style>
  <w:style w:type="paragraph" w:styleId="Footer">
    <w:name w:val="footer"/>
    <w:basedOn w:val="Normal"/>
    <w:link w:val="FooterChar"/>
    <w:uiPriority w:val="99"/>
    <w:unhideWhenUsed w:val="1"/>
    <w:rsid w:val="00675CF7"/>
    <w:pPr>
      <w:tabs>
        <w:tab w:val="center" w:pos="4513"/>
        <w:tab w:val="right" w:pos="9026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675CF7"/>
  </w:style>
  <w:style w:type="paragraph" w:styleId="NormalWeb">
    <w:name w:val="Normal (Web)"/>
    <w:basedOn w:val="Normal"/>
    <w:uiPriority w:val="99"/>
    <w:semiHidden w:val="1"/>
    <w:unhideWhenUsed w:val="1"/>
    <w:rsid w:val="00675CF7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 w:val="1"/>
    <w:rsid w:val="00C6128C"/>
    <w:pPr>
      <w:ind w:left="720"/>
      <w:contextualSpacing w:val="1"/>
    </w:pPr>
  </w:style>
  <w:style w:type="character" w:styleId="Hyperlink">
    <w:name w:val="Hyperlink"/>
    <w:basedOn w:val="DefaultParagraphFont"/>
    <w:uiPriority w:val="99"/>
    <w:unhideWhenUsed w:val="1"/>
    <w:rsid w:val="003C46DE"/>
    <w:rPr>
      <w:color w:val="0563c1" w:themeColor="hyperlink"/>
      <w:u w:val="single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0.png"/><Relationship Id="rId83" Type="http://schemas.openxmlformats.org/officeDocument/2006/relationships/footer" Target="footer1.xml"/><Relationship Id="rId42" Type="http://schemas.openxmlformats.org/officeDocument/2006/relationships/image" Target="media/image35.png"/><Relationship Id="rId41" Type="http://schemas.openxmlformats.org/officeDocument/2006/relationships/image" Target="media/image28.png"/><Relationship Id="rId44" Type="http://schemas.openxmlformats.org/officeDocument/2006/relationships/image" Target="media/image41.png"/><Relationship Id="rId43" Type="http://schemas.openxmlformats.org/officeDocument/2006/relationships/image" Target="media/image50.png"/><Relationship Id="rId46" Type="http://schemas.openxmlformats.org/officeDocument/2006/relationships/image" Target="media/image29.png"/><Relationship Id="rId45" Type="http://schemas.openxmlformats.org/officeDocument/2006/relationships/image" Target="media/image46.png"/><Relationship Id="rId80" Type="http://schemas.openxmlformats.org/officeDocument/2006/relationships/image" Target="media/image30.png"/><Relationship Id="rId82" Type="http://schemas.openxmlformats.org/officeDocument/2006/relationships/header" Target="header1.xml"/><Relationship Id="rId81" Type="http://schemas.openxmlformats.org/officeDocument/2006/relationships/image" Target="media/image37.png"/><Relationship Id="rId1" Type="http://schemas.openxmlformats.org/officeDocument/2006/relationships/image" Target="media/image6.emf"/><Relationship Id="rId2" Type="http://schemas.openxmlformats.org/officeDocument/2006/relationships/package" Target="embeddings/Microsoft_Excel_Macro-Enabled_Worksheet1.xlsm"/><Relationship Id="rId3" Type="http://schemas.openxmlformats.org/officeDocument/2006/relationships/image" Target="media/image7.emf"/><Relationship Id="rId4" Type="http://schemas.openxmlformats.org/officeDocument/2006/relationships/package" Target="embeddings/Microsoft_Office_PowerPoint_Presentation1.pptx"/><Relationship Id="rId48" Type="http://schemas.openxmlformats.org/officeDocument/2006/relationships/image" Target="media/image33.png"/><Relationship Id="rId9" Type="http://schemas.openxmlformats.org/officeDocument/2006/relationships/image" Target="media/image3.emf"/><Relationship Id="rId47" Type="http://schemas.openxmlformats.org/officeDocument/2006/relationships/image" Target="media/image43.png"/><Relationship Id="rId49" Type="http://schemas.openxmlformats.org/officeDocument/2006/relationships/image" Target="media/image15.png"/><Relationship Id="rId5" Type="http://schemas.openxmlformats.org/officeDocument/2006/relationships/image" Target="media/image4.emf"/><Relationship Id="rId6" Type="http://schemas.openxmlformats.org/officeDocument/2006/relationships/oleObject" Target="embeddings/oleObject4.bin"/><Relationship Id="rId7" Type="http://schemas.openxmlformats.org/officeDocument/2006/relationships/image" Target="media/image5.emf"/><Relationship Id="rId8" Type="http://schemas.openxmlformats.org/officeDocument/2006/relationships/oleObject" Target="embeddings/oleObject5.bin"/><Relationship Id="rId73" Type="http://schemas.openxmlformats.org/officeDocument/2006/relationships/hyperlink" Target="http://localhost:8080/" TargetMode="External"/><Relationship Id="rId72" Type="http://schemas.openxmlformats.org/officeDocument/2006/relationships/image" Target="media/image65.png"/><Relationship Id="rId31" Type="http://schemas.openxmlformats.org/officeDocument/2006/relationships/image" Target="media/image38.png"/><Relationship Id="rId75" Type="http://schemas.openxmlformats.org/officeDocument/2006/relationships/image" Target="media/image54.png"/><Relationship Id="rId30" Type="http://schemas.openxmlformats.org/officeDocument/2006/relationships/image" Target="media/image55.png"/><Relationship Id="rId74" Type="http://schemas.openxmlformats.org/officeDocument/2006/relationships/image" Target="media/image67.png"/><Relationship Id="rId33" Type="http://schemas.openxmlformats.org/officeDocument/2006/relationships/image" Target="media/image52.png"/><Relationship Id="rId77" Type="http://schemas.openxmlformats.org/officeDocument/2006/relationships/image" Target="media/image17.png"/><Relationship Id="rId32" Type="http://schemas.openxmlformats.org/officeDocument/2006/relationships/image" Target="media/image51.png"/><Relationship Id="rId76" Type="http://schemas.openxmlformats.org/officeDocument/2006/relationships/image" Target="media/image66.png"/><Relationship Id="rId35" Type="http://schemas.openxmlformats.org/officeDocument/2006/relationships/image" Target="media/image61.png"/><Relationship Id="rId79" Type="http://schemas.openxmlformats.org/officeDocument/2006/relationships/image" Target="media/image14.png"/><Relationship Id="rId34" Type="http://schemas.openxmlformats.org/officeDocument/2006/relationships/image" Target="media/image56.png"/><Relationship Id="rId78" Type="http://schemas.openxmlformats.org/officeDocument/2006/relationships/image" Target="media/image20.png"/><Relationship Id="rId71" Type="http://schemas.openxmlformats.org/officeDocument/2006/relationships/image" Target="media/image64.png"/><Relationship Id="rId70" Type="http://schemas.openxmlformats.org/officeDocument/2006/relationships/image" Target="media/image57.png"/><Relationship Id="rId37" Type="http://schemas.openxmlformats.org/officeDocument/2006/relationships/image" Target="media/image62.png"/><Relationship Id="rId36" Type="http://schemas.openxmlformats.org/officeDocument/2006/relationships/image" Target="media/image59.png"/><Relationship Id="rId39" Type="http://schemas.openxmlformats.org/officeDocument/2006/relationships/image" Target="media/image63.png"/><Relationship Id="rId38" Type="http://schemas.openxmlformats.org/officeDocument/2006/relationships/image" Target="media/image9.png"/><Relationship Id="rId62" Type="http://schemas.openxmlformats.org/officeDocument/2006/relationships/image" Target="media/image26.png"/><Relationship Id="rId61" Type="http://schemas.openxmlformats.org/officeDocument/2006/relationships/image" Target="media/image11.png"/><Relationship Id="rId20" Type="http://schemas.openxmlformats.org/officeDocument/2006/relationships/numbering" Target="numbering.xml"/><Relationship Id="rId64" Type="http://schemas.openxmlformats.org/officeDocument/2006/relationships/image" Target="media/image13.png"/><Relationship Id="rId63" Type="http://schemas.openxmlformats.org/officeDocument/2006/relationships/image" Target="media/image47.png"/><Relationship Id="rId22" Type="http://schemas.openxmlformats.org/officeDocument/2006/relationships/customXml" Target="../customXML/item1.xml"/><Relationship Id="rId66" Type="http://schemas.openxmlformats.org/officeDocument/2006/relationships/image" Target="media/image40.png"/><Relationship Id="rId21" Type="http://schemas.openxmlformats.org/officeDocument/2006/relationships/styles" Target="styles.xml"/><Relationship Id="rId65" Type="http://schemas.openxmlformats.org/officeDocument/2006/relationships/image" Target="media/image16.png"/><Relationship Id="rId24" Type="http://schemas.openxmlformats.org/officeDocument/2006/relationships/image" Target="media/image44.png"/><Relationship Id="rId68" Type="http://schemas.openxmlformats.org/officeDocument/2006/relationships/image" Target="media/image42.png"/><Relationship Id="rId23" Type="http://schemas.openxmlformats.org/officeDocument/2006/relationships/image" Target="media/image34.png"/><Relationship Id="rId67" Type="http://schemas.openxmlformats.org/officeDocument/2006/relationships/image" Target="media/image45.png"/><Relationship Id="rId60" Type="http://schemas.openxmlformats.org/officeDocument/2006/relationships/image" Target="media/image25.png"/><Relationship Id="rId26" Type="http://schemas.openxmlformats.org/officeDocument/2006/relationships/image" Target="media/image48.png"/><Relationship Id="rId25" Type="http://schemas.openxmlformats.org/officeDocument/2006/relationships/image" Target="media/image36.png"/><Relationship Id="rId69" Type="http://schemas.openxmlformats.org/officeDocument/2006/relationships/image" Target="media/image53.png"/><Relationship Id="rId28" Type="http://schemas.openxmlformats.org/officeDocument/2006/relationships/image" Target="media/image49.png"/><Relationship Id="rId27" Type="http://schemas.openxmlformats.org/officeDocument/2006/relationships/image" Target="media/image39.png"/><Relationship Id="rId29" Type="http://schemas.openxmlformats.org/officeDocument/2006/relationships/image" Target="media/image58.png"/><Relationship Id="rId51" Type="http://schemas.openxmlformats.org/officeDocument/2006/relationships/image" Target="media/image10.png"/><Relationship Id="rId50" Type="http://schemas.openxmlformats.org/officeDocument/2006/relationships/image" Target="media/image22.png"/><Relationship Id="rId53" Type="http://schemas.openxmlformats.org/officeDocument/2006/relationships/image" Target="media/image24.png"/><Relationship Id="rId52" Type="http://schemas.openxmlformats.org/officeDocument/2006/relationships/image" Target="media/image21.png"/><Relationship Id="rId55" Type="http://schemas.openxmlformats.org/officeDocument/2006/relationships/image" Target="media/image27.png"/><Relationship Id="rId11" Type="http://schemas.openxmlformats.org/officeDocument/2006/relationships/image" Target="media/image1.emf"/><Relationship Id="rId10" Type="http://schemas.openxmlformats.org/officeDocument/2006/relationships/oleObject" Target="embeddings/oleObject3.bin"/><Relationship Id="rId54" Type="http://schemas.openxmlformats.org/officeDocument/2006/relationships/image" Target="media/image19.png"/><Relationship Id="rId57" Type="http://schemas.openxmlformats.org/officeDocument/2006/relationships/image" Target="media/image23.png"/><Relationship Id="rId13" Type="http://schemas.openxmlformats.org/officeDocument/2006/relationships/image" Target="media/image2.emf"/><Relationship Id="rId56" Type="http://schemas.openxmlformats.org/officeDocument/2006/relationships/image" Target="media/image32.png"/><Relationship Id="rId12" Type="http://schemas.openxmlformats.org/officeDocument/2006/relationships/oleObject" Target="embeddings/oleObject1.bin"/><Relationship Id="rId59" Type="http://schemas.openxmlformats.org/officeDocument/2006/relationships/image" Target="media/image12.png"/><Relationship Id="rId15" Type="http://schemas.openxmlformats.org/officeDocument/2006/relationships/image" Target="media/image8.emf"/><Relationship Id="rId58" Type="http://schemas.openxmlformats.org/officeDocument/2006/relationships/image" Target="media/image18.png"/><Relationship Id="rId14" Type="http://schemas.openxmlformats.org/officeDocument/2006/relationships/oleObject" Target="embeddings/oleObject2.bin"/><Relationship Id="rId17" Type="http://schemas.openxmlformats.org/officeDocument/2006/relationships/theme" Target="theme/theme1.xml"/><Relationship Id="rId16" Type="http://schemas.openxmlformats.org/officeDocument/2006/relationships/oleObject" Target="embeddings/oleObject6.bin"/><Relationship Id="rId19" Type="http://schemas.openxmlformats.org/officeDocument/2006/relationships/fontTable" Target="fontTable.xml"/><Relationship Id="rId18" Type="http://schemas.openxmlformats.org/officeDocument/2006/relationships/settings" Target="settings.xml"/></Relationships>
</file>

<file path=word/_rels/fontTable.xml.rels><?xml version="1.0" encoding="UTF-8" standalone="yes"?><Relationships xmlns="http://schemas.openxmlformats.org/package/2006/relationships"><Relationship Id="rId17" Type="http://schemas.openxmlformats.org/officeDocument/2006/relationships/font" Target="fonts/NotoSansSymbols-regular.ttf"/><Relationship Id="rId18" Type="http://schemas.openxmlformats.org/officeDocument/2006/relationships/font" Target="fonts/NotoSansSymbols-bold.ttf"/></Relationships>
</file>

<file path=word/_rels/header1.xml.rels><?xml version="1.0" encoding="UTF-8" standalone="yes"?><Relationships xmlns="http://schemas.openxmlformats.org/package/2006/relationships"><Relationship Id="rId17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7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aeZzQ7HNDwoTux/WomWBGM/MlcA==">AMUW2mXBMb4JiNXRCuBhyJyyXwQZ1UDOC5b6+D7lMkGBJSFtkrBJpvnBWkPBr69odhuUNfRB+gw3F45c9vcWZILFr3D+cFQd1jWgX/t49zbnq3wifHEfG3MqsInI9GZGOxrQbziIeCsR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2023-03-07T05:21:00Z</dcterms:created>
  <dc:creator>Microsoft account</dc:creator>
</cp:coreProperties>
</file>